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 Pipelines</w:t>
      </w:r>
      <w:r>
        <w:t xml:space="preserve"> </w:t>
      </w:r>
      <w:r>
        <w:t xml:space="preserve">is an integrated DevOps service that</w:t>
      </w:r>
      <w:r>
        <w:t xml:space="preserve"> </w:t>
      </w:r>
      <w:r>
        <w:rPr>
          <w:b/>
          <w:bCs/>
        </w:rPr>
        <w:t xml:space="preserve">automatically builds, tests, and delivers code projects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supports all major languages and project types, combining continuous integration, continuous delivery, and continuous testing to ensure efficient software development and deployment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Pipelines: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Learn: What is Azure Pipelines?</w:t>
        </w:r>
      </w:hyperlink>
      <w:r>
        <w:t xml:space="preserve">: This official Microsoft Learn article provides an in-depth overview of Azure Pipelines and its features.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Azure Pipelines Blog: CI/CD Solution for Any Language, Platform, and Cloud</w:t>
        </w:r>
      </w:hyperlink>
      <w:r>
        <w:t xml:space="preserve">: Learn how Azure Pipelines can be used to set up reliable continuous delivery services for deploying containerized apps to Kubernetes clusters.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Microsoft Learn: Create Your First Pipeline</w:t>
        </w:r>
      </w:hyperlink>
      <w:r>
        <w:t xml:space="preserve">: Follow this step-by-step guide to build a sample application using Azure Pipelines with YAML pipelines.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Udacity: Data Pipelines with Azure</w:t>
        </w:r>
      </w:hyperlink>
      <w:r>
        <w:t xml:space="preserve">: Explore data pipeline orchestration using Azure Data Factory and pipelines in Azure Synapse Analytics.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Azure DevOps Tutorial</w:t>
        </w:r>
      </w:hyperlink>
      <w:r>
        <w:t xml:space="preserve">: Discover how to build, test, and deploy applications using Azure Pipelines for various languages and platforms.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zure.microsoft.com/en-us/blog/azure-pipelines-is-the-ci-cd-solution-for-any-language-any-platform-any-cloud/" TargetMode="External" /><Relationship Type="http://schemas.openxmlformats.org/officeDocument/2006/relationships/hyperlink" Id="rId24" Target="https://azure.microsoft.com/en-us/solutions/devops/tutorial/" TargetMode="External" /><Relationship Type="http://schemas.openxmlformats.org/officeDocument/2006/relationships/hyperlink" Id="rId22" Target="https://learn.microsoft.com/en-us/azure/devops/pipelines/create-first-pipeline?view=azure-devops" TargetMode="External" /><Relationship Type="http://schemas.openxmlformats.org/officeDocument/2006/relationships/hyperlink" Id="rId20" Target="https://learn.microsoft.com/en-us/azure/devops/pipelines/get-started/what-is-azure-pipelines?view=azure-devops" TargetMode="External" /><Relationship Type="http://schemas.openxmlformats.org/officeDocument/2006/relationships/hyperlink" Id="rId23" Target="https://www.udacity.com/course/data-pipelines-with-azure--cd115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zure.microsoft.com/en-us/blog/azure-pipelines-is-the-ci-cd-solution-for-any-language-any-platform-any-cloud/" TargetMode="External" /><Relationship Type="http://schemas.openxmlformats.org/officeDocument/2006/relationships/hyperlink" Id="rId24" Target="https://azure.microsoft.com/en-us/solutions/devops/tutorial/" TargetMode="External" /><Relationship Type="http://schemas.openxmlformats.org/officeDocument/2006/relationships/hyperlink" Id="rId22" Target="https://learn.microsoft.com/en-us/azure/devops/pipelines/create-first-pipeline?view=azure-devops" TargetMode="External" /><Relationship Type="http://schemas.openxmlformats.org/officeDocument/2006/relationships/hyperlink" Id="rId20" Target="https://learn.microsoft.com/en-us/azure/devops/pipelines/get-started/what-is-azure-pipelines?view=azure-devops" TargetMode="External" /><Relationship Type="http://schemas.openxmlformats.org/officeDocument/2006/relationships/hyperlink" Id="rId23" Target="https://www.udacity.com/course/data-pipelines-with-azure--cd115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2024-03-23T04:35:49Z</dcterms:created>
  <dcterms:modified xsi:type="dcterms:W3CDTF">2024-03-23T04:35:49Z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