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Gump</w:t>
      </w:r>
      <w:r>
        <w:t xml:space="preserve"> </w:t>
      </w:r>
      <w:r>
        <w:t xml:space="preserve">is an open-source continuous integration system that builds and tests Java projects against the latest development versions of their dependencies. Here are some free resources to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Gump Official Website</w:t>
        </w:r>
      </w:hyperlink>
      <w:hyperlink r:id="rId20">
        <w:r>
          <w:rPr>
            <w:rStyle w:val="Hyperlink"/>
          </w:rPr>
          <w:t xml:space="preserve">: The official documentation provides detailed information about Gump’s features, usage, and setup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Getting Started with Apache Gump</w:t>
        </w:r>
      </w:hyperlink>
      <w:hyperlink r:id="rId20">
        <w:r>
          <w:rPr>
            <w:rStyle w:val="Hyperlink"/>
          </w:rPr>
          <w:t xml:space="preserve">: This guide walks you through the prerequisites, installation, and basic usage of Gump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Apache Gump on Wikipedia</w:t>
        </w:r>
      </w:hyperlink>
      <w:hyperlink r:id="rId20">
        <w:r>
          <w:rPr>
            <w:rStyle w:val="Hyperlink"/>
          </w:rPr>
          <w:t xml:space="preserve">: A concise overview of Gump’s purpose and functionality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Why Was Apache Gump Written?</w:t>
        </w:r>
      </w:hyperlink>
      <w:hyperlink r:id="rId20">
        <w:r>
          <w:rPr>
            <w:rStyle w:val="Hyperlink"/>
          </w:rPr>
          <w:t xml:space="preserve">: Learn about the history and motivation behind Gump’s development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Courses to Learn Apache Spark</w:t>
        </w:r>
      </w:hyperlink>
      <w:hyperlink r:id="rId20">
        <w:r>
          <w:rPr>
            <w:rStyle w:val="Hyperlink"/>
          </w:rPr>
          <w:t xml:space="preserve">: While not directly about Gump, understanding Apache Spark can enhance your knowledge of related tools and technologies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deeper understanding of Apache Gump!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en.wikipedia.org/wiki/Apache_Gump" TargetMode="External" /><Relationship Type="http://schemas.openxmlformats.org/officeDocument/2006/relationships/hyperlink" Id="rId20" Target="https://gump.apache.org/" TargetMode="External" /><Relationship Type="http://schemas.openxmlformats.org/officeDocument/2006/relationships/hyperlink" Id="rId21" Target="https://gump.apache.org/gettingstarted.html" TargetMode="External" /><Relationship Type="http://schemas.openxmlformats.org/officeDocument/2006/relationships/hyperlink" Id="rId23" Target="https://gump.apache.org/why.html" TargetMode="External" /><Relationship Type="http://schemas.openxmlformats.org/officeDocument/2006/relationships/hyperlink" Id="rId24" Target="https://medium.com/javarevisited/5-free-courses-to-learn-apache-spark-in-2020-bdff2d60c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n.wikipedia.org/wiki/Apache_Gump" TargetMode="External" /><Relationship Type="http://schemas.openxmlformats.org/officeDocument/2006/relationships/hyperlink" Id="rId20" Target="https://gump.apache.org/" TargetMode="External" /><Relationship Type="http://schemas.openxmlformats.org/officeDocument/2006/relationships/hyperlink" Id="rId21" Target="https://gump.apache.org/gettingstarted.html" TargetMode="External" /><Relationship Type="http://schemas.openxmlformats.org/officeDocument/2006/relationships/hyperlink" Id="rId23" Target="https://gump.apache.org/why.html" TargetMode="External" /><Relationship Type="http://schemas.openxmlformats.org/officeDocument/2006/relationships/hyperlink" Id="rId24" Target="https://medium.com/javarevisited/5-free-courses-to-learn-apache-spark-in-2020-bdff2d60c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2024-03-23T04:30:19Z</dcterms:created>
  <dcterms:modified xsi:type="dcterms:W3CDTF">2024-03-23T04:30:19Z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