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hash table</w:t>
      </w:r>
      <w:r>
        <w:t xml:space="preserve"> </w:t>
      </w:r>
      <w:r>
        <w:t xml:space="preserve">is a data structure used to insert, look up, and remove key-value pairs quickly.</w:t>
      </w:r>
      <w:r>
        <w:t xml:space="preserve"> </w:t>
      </w:r>
      <w:hyperlink r:id="rId20">
        <w:r>
          <w:rPr>
            <w:rStyle w:val="Hyperlink"/>
          </w:rPr>
          <w:t xml:space="preserve">It operates on the concept of hashing, where each key is translated by a hash function into a distinct index in an array, serving as a storage location for the corresponding value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hash tables: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detailed explanations, examples, and implementation in various programming languages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Programiz</w:t>
        </w:r>
        <w:r>
          <w:rPr>
            <w:rStyle w:val="Hyperlink"/>
          </w:rPr>
          <w:t xml:space="preserve">: Offers tutorials on hash tables, including key-value pairs, hash functions, and collision resolution techniques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</w:t>
        </w:r>
        <w:r>
          <w:rPr>
            <w:rStyle w:val="Hyperlink"/>
          </w:rPr>
          <w:t xml:space="preserve">: A concise overview of hash tables, also known as hash maps or hash sets, and their use in implementing associative arrays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edX</w:t>
        </w:r>
        <w:r>
          <w:rPr>
            <w:rStyle w:val="Hyperlink"/>
          </w:rPr>
          <w:t xml:space="preserve">: Offers courses on implementing hash tables and similar data structures, covering hash functions, collision resolution, and troubleshooting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TutorialsPoint</w:t>
        </w:r>
        <w:r>
          <w:rPr>
            <w:rStyle w:val="Hyperlink"/>
          </w:rPr>
          <w:t xml:space="preserve">: Covers hash table representation, collision resolution methods (chaining, open addressing), and good hash function criteria</w:t>
        </w:r>
      </w:hyperlink>
      <w:hyperlink r:id="rId2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FirstParagraph"/>
      </w:pPr>
      <w:r>
        <w:t xml:space="preserve">Feel free to explore these resources to deepen your understanding of hash tables! 📚🔍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th?id=OIP.xiMGNSaRXzpwY2II5VzE8wHaFK" TargetMode="External" /><Relationship Type="http://schemas.openxmlformats.org/officeDocument/2006/relationships/hyperlink" Id="rId24" Target="https://en.wikipedia.org/wiki/Hash_table" TargetMode="External" /><Relationship Type="http://schemas.openxmlformats.org/officeDocument/2006/relationships/hyperlink" Id="rId20" Target="https://sandilands.info/crypto/HashFunctionsandMACs.html" TargetMode="External" /><Relationship Type="http://schemas.openxmlformats.org/officeDocument/2006/relationships/hyperlink" Id="rId25" Target="https://www.edx.org/learn/hash-table" TargetMode="External" /><Relationship Type="http://schemas.openxmlformats.org/officeDocument/2006/relationships/hyperlink" Id="rId22" Target="https://www.geeksforgeeks.org/hash-table-data-structure/" TargetMode="External" /><Relationship Type="http://schemas.openxmlformats.org/officeDocument/2006/relationships/hyperlink" Id="rId23" Target="https://www.programiz.com/dsa/hash-table" TargetMode="External" /><Relationship Type="http://schemas.openxmlformats.org/officeDocument/2006/relationships/hyperlink" Id="rId26" Target="https://www.tutorialspoint.com/data_structures_algorithms/hash_data_structur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th?id=OIP.xiMGNSaRXzpwY2II5VzE8wHaFK" TargetMode="External" /><Relationship Type="http://schemas.openxmlformats.org/officeDocument/2006/relationships/hyperlink" Id="rId24" Target="https://en.wikipedia.org/wiki/Hash_table" TargetMode="External" /><Relationship Type="http://schemas.openxmlformats.org/officeDocument/2006/relationships/hyperlink" Id="rId20" Target="https://sandilands.info/crypto/HashFunctionsandMACs.html" TargetMode="External" /><Relationship Type="http://schemas.openxmlformats.org/officeDocument/2006/relationships/hyperlink" Id="rId25" Target="https://www.edx.org/learn/hash-table" TargetMode="External" /><Relationship Type="http://schemas.openxmlformats.org/officeDocument/2006/relationships/hyperlink" Id="rId22" Target="https://www.geeksforgeeks.org/hash-table-data-structure/" TargetMode="External" /><Relationship Type="http://schemas.openxmlformats.org/officeDocument/2006/relationships/hyperlink" Id="rId23" Target="https://www.programiz.com/dsa/hash-table" TargetMode="External" /><Relationship Type="http://schemas.openxmlformats.org/officeDocument/2006/relationships/hyperlink" Id="rId26" Target="https://www.tutorialspoint.com/data_structures_algorithms/hash_data_structur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2024-03-23T04:30:23Z</dcterms:created>
  <dcterms:modified xsi:type="dcterms:W3CDTF">2024-03-23T04:30:23Z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