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DevOps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practice that combines software development and IT operations to accelerate the delivery of high-quality software by automating and integrating their efforts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aims to shorten the software development process while maintaining product quality.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DevOps: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IBM DevOps</w:t>
        </w:r>
      </w:hyperlink>
      <w:r>
        <w:t xml:space="preserve">: Explore IBM’s DevOps solution and learn about the principles and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DevOps Crash Course</w:t>
        </w:r>
        <w:r>
          <w:rPr>
            <w:rStyle w:val="Hyperlink"/>
          </w:rPr>
          <w:t xml:space="preserve">: This Udemy course covers Jenkins, Docker, Kubernetes, and Git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DevOps 101</w:t>
        </w:r>
        <w:r>
          <w:rPr>
            <w:rStyle w:val="Hyperlink"/>
          </w:rPr>
          <w:t xml:space="preserve">: A free Udemy course for beginners, introducing essential DevOps concepts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DevOps, Habits, and Practices</w:t>
        </w:r>
        <w:r>
          <w:rPr>
            <w:rStyle w:val="Hyperlink"/>
          </w:rPr>
          <w:t xml:space="preserve">: A free course on FreeCodeCamp that covers DevOps tools and principles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DevOps Free Resources and Blogs</w:t>
        </w:r>
      </w:hyperlink>
      <w:r>
        <w:t xml:space="preserve">: Simplilearn offers free video tutorials, articles, practice tests, eBooks, and webinars to accelerate your DevOps learning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DevOps!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.to/javinpaul/my-favorite-free-courses-to-learn-devops-in-2023-4h6m" TargetMode="External" /><Relationship Type="http://schemas.openxmlformats.org/officeDocument/2006/relationships/hyperlink" Id="rId20" Target="https://medium.com/javarevisited/10-free-online-courses-to-learn-devops-for-beginners-9feadb644f50" TargetMode="External" /><Relationship Type="http://schemas.openxmlformats.org/officeDocument/2006/relationships/hyperlink" Id="rId21" Target="https://www.ibm.com/topics/devops" TargetMode="External" /><Relationship Type="http://schemas.openxmlformats.org/officeDocument/2006/relationships/hyperlink" Id="rId23" Target="https://www.simplilearn.com/resources/dev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.to/javinpaul/my-favorite-free-courses-to-learn-devops-in-2023-4h6m" TargetMode="External" /><Relationship Type="http://schemas.openxmlformats.org/officeDocument/2006/relationships/hyperlink" Id="rId20" Target="https://medium.com/javarevisited/10-free-online-courses-to-learn-devops-for-beginners-9feadb644f50" TargetMode="External" /><Relationship Type="http://schemas.openxmlformats.org/officeDocument/2006/relationships/hyperlink" Id="rId21" Target="https://www.ibm.com/topics/devops" TargetMode="External" /><Relationship Type="http://schemas.openxmlformats.org/officeDocument/2006/relationships/hyperlink" Id="rId23" Target="https://www.simplilearn.com/resources/dev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2024-03-23T04:34:10Z</dcterms:created>
  <dcterms:modified xsi:type="dcterms:W3CDTF">2024-03-23T04:34:10Z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