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Durandal</w:t>
      </w:r>
      <w:r>
        <w:t xml:space="preserve"> </w:t>
      </w:r>
      <w:r>
        <w:t xml:space="preserve">is a lightweight JavaScript framework designed to make building</w:t>
      </w:r>
      <w:r>
        <w:t xml:space="preserve"> </w:t>
      </w:r>
      <w:r>
        <w:rPr>
          <w:b/>
          <w:bCs/>
        </w:rPr>
        <w:t xml:space="preserve">Single Page Applications (SPAs)</w:t>
      </w:r>
      <w:r>
        <w:t xml:space="preserve"> </w:t>
      </w:r>
      <w:r>
        <w:t xml:space="preserve">simple and elegant.</w:t>
      </w:r>
      <w:r>
        <w:t xml:space="preserve"> </w:t>
      </w:r>
      <w:hyperlink r:id="rId20">
        <w:r>
          <w:rPr>
            <w:rStyle w:val="Hyperlink"/>
          </w:rPr>
          <w:t xml:space="preserve">It provides strong support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MVC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MVP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MVVM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architectures, allowing developers to create modular, well-architected client-side web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Durandal: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Pluralsight’s Durandal.js: Get Started</w:t>
        </w:r>
      </w:hyperlink>
      <w:r>
        <w:t xml:space="preserve">: This course covers the core features of Durandal, including its conventions and composition life cycle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InfoQ’s Durandal: Quick Start</w:t>
        </w:r>
      </w:hyperlink>
      <w:r>
        <w:t xml:space="preserve">: A concise article introducing Durandal and its simplicity for building SPAs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Durandal 2.0 YouTube Video</w:t>
        </w:r>
      </w:hyperlink>
      <w:r>
        <w:t xml:space="preserve">: A video overview of Durandal 2.0, highlighting its features and benefits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Durandal on npm</w:t>
        </w:r>
      </w:hyperlink>
      <w:r>
        <w:t xml:space="preserve">: Explore the official npm package for Durandal, which includes documentation and usage details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GitHub Repository for Durandal</w:t>
        </w:r>
      </w:hyperlink>
      <w:r>
        <w:t xml:space="preserve">: Dive into the source code, examples, and community contributions in this GitHub repository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imdhiren/Durandal" TargetMode="External" /><Relationship Type="http://schemas.openxmlformats.org/officeDocument/2006/relationships/hyperlink" Id="rId22" Target="https://www.infoq.com/articles/durandal-javascript-framework/" TargetMode="External" /><Relationship Type="http://schemas.openxmlformats.org/officeDocument/2006/relationships/hyperlink" Id="rId24" Target="https://www.npmjs.com/package/durandal" TargetMode="External" /><Relationship Type="http://schemas.openxmlformats.org/officeDocument/2006/relationships/hyperlink" Id="rId21" Target="https://www.pluralsight.com/courses/durandal-js-get-started" TargetMode="External" /><Relationship Type="http://schemas.openxmlformats.org/officeDocument/2006/relationships/hyperlink" Id="rId23" Target="https://www.youtube.com/watch?v=mGGkgbRQ8V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mdhiren/Durandal" TargetMode="External" /><Relationship Type="http://schemas.openxmlformats.org/officeDocument/2006/relationships/hyperlink" Id="rId22" Target="https://www.infoq.com/articles/durandal-javascript-framework/" TargetMode="External" /><Relationship Type="http://schemas.openxmlformats.org/officeDocument/2006/relationships/hyperlink" Id="rId24" Target="https://www.npmjs.com/package/durandal" TargetMode="External" /><Relationship Type="http://schemas.openxmlformats.org/officeDocument/2006/relationships/hyperlink" Id="rId21" Target="https://www.pluralsight.com/courses/durandal-js-get-started" TargetMode="External" /><Relationship Type="http://schemas.openxmlformats.org/officeDocument/2006/relationships/hyperlink" Id="rId23" Target="https://www.youtube.com/watch?v=mGGkgbRQ8V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2024-03-23T04:32:20Z</dcterms:created>
  <dcterms:modified xsi:type="dcterms:W3CDTF">2024-03-23T04:32:20Z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