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NATS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connective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powers modern distributed systems, facilitating addressing, discovery, and message exchange for services, microservices, and stream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NATS: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NATS Docs Overview</w:t>
      </w:r>
      <w:hyperlink r:id="rId20">
        <w:r>
          <w:rPr>
            <w:rStyle w:val="Hyperlink"/>
          </w:rPr>
          <w:t xml:space="preserve">: Provides an in-depth understanding of NATS concepts, including messaging patterns, scalability, and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NATS by Example</w:t>
        </w:r>
        <w:r>
          <w:rPr>
            <w:rStyle w:val="Hyperlink"/>
          </w:rPr>
          <w:t xml:space="preserve">: A collection of runnable, cross-client examples for NATS, covering topics like pub-sub, JetStream, authentication, and deployment topologies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 on NATS Docs</w:t>
        </w:r>
        <w:r>
          <w:rPr>
            <w:rStyle w:val="Hyperlink"/>
          </w:rPr>
          <w:t xml:space="preserve">: Learn how to run workloads on NATS, deploy NATS servers, and integrate with Docker and Kubernetes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Developing with NATS</w:t>
        </w:r>
        <w:r>
          <w:rPr>
            <w:rStyle w:val="Hyperlink"/>
          </w:rPr>
          <w:t xml:space="preserve">: Explore NATS client libraries in various languages, including Go, Kotlin, Dart, PHP,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Publish and Receive Messages with Nats Java Client</w:t>
        </w:r>
        <w:r>
          <w:rPr>
            <w:rStyle w:val="Hyperlink"/>
          </w:rPr>
          <w:t xml:space="preserve">: A tutorial demonstrating how to use the Java Client for NATS to publish and receive messages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nats.io/nats-concepts/overview" TargetMode="External" /><Relationship Type="http://schemas.openxmlformats.org/officeDocument/2006/relationships/hyperlink" Id="rId21" Target="https://docs.nats.io/nats-concepts/what-is-nats" TargetMode="External" /><Relationship Type="http://schemas.openxmlformats.org/officeDocument/2006/relationships/hyperlink" Id="rId24" Target="https://docs.nats.io/using-nats/developer" TargetMode="External" /><Relationship Type="http://schemas.openxmlformats.org/officeDocument/2006/relationships/hyperlink" Id="rId23" Target="https://docs.nats.io:8443/using-nats/developer/tutorials" TargetMode="External" /><Relationship Type="http://schemas.openxmlformats.org/officeDocument/2006/relationships/hyperlink" Id="rId22" Target="https://natsbyexample.com/" TargetMode="External" /><Relationship Type="http://schemas.openxmlformats.org/officeDocument/2006/relationships/hyperlink" Id="rId25" Target="https://www.baeldung.com/nats-java-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nats.io/nats-concepts/overview" TargetMode="External" /><Relationship Type="http://schemas.openxmlformats.org/officeDocument/2006/relationships/hyperlink" Id="rId21" Target="https://docs.nats.io/nats-concepts/what-is-nats" TargetMode="External" /><Relationship Type="http://schemas.openxmlformats.org/officeDocument/2006/relationships/hyperlink" Id="rId24" Target="https://docs.nats.io/using-nats/developer" TargetMode="External" /><Relationship Type="http://schemas.openxmlformats.org/officeDocument/2006/relationships/hyperlink" Id="rId23" Target="https://docs.nats.io:8443/using-nats/developer/tutorials" TargetMode="External" /><Relationship Type="http://schemas.openxmlformats.org/officeDocument/2006/relationships/hyperlink" Id="rId22" Target="https://natsbyexample.com/" TargetMode="External" /><Relationship Type="http://schemas.openxmlformats.org/officeDocument/2006/relationships/hyperlink" Id="rId25" Target="https://www.baeldung.com/nats-java-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2024-03-23T04:50:35Z</dcterms:created>
  <dcterms:modified xsi:type="dcterms:W3CDTF">2024-03-23T04:50:35Z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