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🤓</w:t>
      </w:r>
    </w:p>
    <w:p>
      <w:pPr>
        <w:pStyle w:val="BodyText"/>
      </w:pPr>
      <w:r>
        <w:rPr>
          <w:b/>
          <w:bCs/>
        </w:rPr>
        <w:t xml:space="preserve">Android</w:t>
      </w:r>
      <w:r>
        <w:t xml:space="preserve"> </w:t>
      </w:r>
      <w:r>
        <w:t xml:space="preserve">is an open-source mobile operating system developed by Google, primarily used on smartphones and tablets.</w:t>
      </w:r>
      <w:r>
        <w:t xml:space="preserve"> </w:t>
      </w:r>
      <w:hyperlink r:id="rId20">
        <w:r>
          <w:rPr>
            <w:rStyle w:val="Hyperlink"/>
          </w:rPr>
          <w:t xml:space="preserve">It provides a platform for running applications and offers extensive customization options for users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Android development: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Android Basics with Compose</w:t>
        </w:r>
      </w:hyperlink>
      <w:r>
        <w:t xml:space="preserve">: This course focuses on creating beautiful user interfaces using Jetpack Compose, the modern toolkit for Android app UIs. No programming experience is required.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Jetpack Compose for Android Developers</w:t>
        </w:r>
      </w:hyperlink>
      <w:r>
        <w:t xml:space="preserve">: Dive deeper into building Android UIs with Jetpack Compose. Learn how to create dynamic and responsive interfaces.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Kotlin Bootcamp for Programmers</w:t>
        </w:r>
      </w:hyperlink>
      <w:r>
        <w:t xml:space="preserve">: If you’re new to Kotlin, this codelab-based bootcamp will help you learn the basics of the language.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Modern Android app architecture</w:t>
        </w:r>
      </w:hyperlink>
      <w:r>
        <w:t xml:space="preserve">: Explore best practices and recommended architecture for building robust Android apps.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Android Room with a View - Java</w:t>
        </w:r>
      </w:hyperlink>
      <w:r>
        <w:t xml:space="preserve">: This codelab teaches you how to design and construct an app using Architecture Components, including Room, ViewModel, and LiveData.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what+is+android" TargetMode="External" /><Relationship Type="http://schemas.openxmlformats.org/officeDocument/2006/relationships/hyperlink" Id="rId21" Target="https://developer.android.com/cours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what+is+android" TargetMode="External" /><Relationship Type="http://schemas.openxmlformats.org/officeDocument/2006/relationships/hyperlink" Id="rId21" Target="https://developer.android.com/cours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2024-03-23T04:33:40Z</dcterms:created>
  <dcterms:modified xsi:type="dcterms:W3CDTF">2024-03-23T04:33:40Z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