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Certainly! 🤖</w:t>
      </w:r>
    </w:p>
    <w:p>
      <w:pPr>
        <w:pStyle w:val="BodyText"/>
      </w:pPr>
      <w:r>
        <w:rPr>
          <w:b/>
          <w:bCs/>
        </w:rPr>
        <w:t xml:space="preserve">Android</w:t>
      </w:r>
      <w:r>
        <w:t xml:space="preserve"> </w:t>
      </w:r>
      <w:r>
        <w:t xml:space="preserve">is a</w:t>
      </w:r>
      <w:r>
        <w:t xml:space="preserve"> </w:t>
      </w:r>
      <w:r>
        <w:rPr>
          <w:b/>
          <w:bCs/>
        </w:rPr>
        <w:t xml:space="preserve">mobile operating system</w:t>
      </w:r>
      <w:r>
        <w:t xml:space="preserve"> </w:t>
      </w:r>
      <w:r>
        <w:t xml:space="preserve">that has been around for nearly 15 years. It primarily serves as the base operating system for phones and tablets worldwide.</w:t>
      </w:r>
      <w:r>
        <w:t xml:space="preserve"> </w:t>
      </w:r>
      <w:hyperlink r:id="rId20">
        <w:r>
          <w:rPr>
            <w:rStyle w:val="Hyperlink"/>
          </w:rPr>
          <w:t xml:space="preserve">Additionally, other operating systems natively support Android applications, including Chrome OS and Windows 11</w:t>
        </w:r>
      </w:hyperlink>
      <w:hyperlink r:id="rId20">
        <w:r>
          <w:rPr>
            <w:rStyle w:val="Hyperlink"/>
            <w:vertAlign w:val="superscript"/>
          </w:rPr>
          <w:t xml:space="preserve">1</w:t>
        </w:r>
      </w:hyperlink>
      <w:r>
        <w:t xml:space="preserve">.</w:t>
      </w:r>
    </w:p>
    <w:p>
      <w:pPr>
        <w:pStyle w:val="BodyText"/>
      </w:pPr>
      <w:r>
        <w:t xml:space="preserve">Now, let’s dive into some</w:t>
      </w:r>
      <w:r>
        <w:t xml:space="preserve"> </w:t>
      </w:r>
      <w:r>
        <w:rPr>
          <w:b/>
          <w:bCs/>
        </w:rPr>
        <w:t xml:space="preserve">free learning resources</w:t>
      </w:r>
      <w:r>
        <w:t xml:space="preserve"> </w:t>
      </w:r>
      <w:r>
        <w:t xml:space="preserve">to help you explore Android development:</w:t>
      </w:r>
    </w:p>
    <w:p>
      <w:pPr>
        <w:numPr>
          <w:ilvl w:val="0"/>
          <w:numId w:val="1001"/>
        </w:numPr>
      </w:pPr>
      <w:hyperlink r:id="rId21">
        <w:r>
          <w:rPr>
            <w:rStyle w:val="Hyperlink"/>
            <w:b/>
            <w:bCs/>
          </w:rPr>
          <w:t xml:space="preserve">Android Basics with Compose</w:t>
        </w:r>
      </w:hyperlink>
      <w:r>
        <w:t xml:space="preserve">: This course introduces you to Jetpack Compose, the modern toolkit for creating beautiful user interfaces on Android. You’ll learn best practices in Material Design, app architecture, data storage, network fetching, testing, and more. No programming experience required!</w:t>
      </w:r>
    </w:p>
    <w:p>
      <w:pPr>
        <w:numPr>
          <w:ilvl w:val="0"/>
          <w:numId w:val="1001"/>
        </w:numPr>
      </w:pPr>
      <w:hyperlink r:id="rId21">
        <w:r>
          <w:rPr>
            <w:rStyle w:val="Hyperlink"/>
            <w:b/>
            <w:bCs/>
          </w:rPr>
          <w:t xml:space="preserve">Jetpack Compose for Android developers</w:t>
        </w:r>
      </w:hyperlink>
      <w:r>
        <w:t xml:space="preserve">: Dive deeper into Jetpack Compose, focusing on building Android UIs. This resource assumes existing knowledge of Android app development.</w:t>
      </w:r>
    </w:p>
    <w:p>
      <w:pPr>
        <w:numPr>
          <w:ilvl w:val="0"/>
          <w:numId w:val="1001"/>
        </w:numPr>
      </w:pPr>
      <w:hyperlink r:id="rId21">
        <w:r>
          <w:rPr>
            <w:rStyle w:val="Hyperlink"/>
            <w:b/>
            <w:bCs/>
          </w:rPr>
          <w:t xml:space="preserve">Modern Android app architecture</w:t>
        </w:r>
      </w:hyperlink>
      <w:r>
        <w:t xml:space="preserve">: Learn about best practices and recommended architecture for building robust, production-quality apps.</w:t>
      </w:r>
    </w:p>
    <w:p>
      <w:pPr>
        <w:numPr>
          <w:ilvl w:val="0"/>
          <w:numId w:val="1001"/>
        </w:numPr>
      </w:pPr>
      <w:hyperlink r:id="rId21">
        <w:r>
          <w:rPr>
            <w:rStyle w:val="Hyperlink"/>
            <w:b/>
            <w:bCs/>
          </w:rPr>
          <w:t xml:space="preserve">Kotlin Bootcamp for Programmers</w:t>
        </w:r>
      </w:hyperlink>
      <w:r>
        <w:t xml:space="preserve">: If you’re interested in learning Kotlin (the language used for Android development), this codelab-based bootcamp is a great starting point.</w:t>
      </w:r>
    </w:p>
    <w:p>
      <w:pPr>
        <w:numPr>
          <w:ilvl w:val="0"/>
          <w:numId w:val="1001"/>
        </w:numPr>
      </w:pPr>
      <w:hyperlink r:id="rId21">
        <w:r>
          <w:rPr>
            <w:rStyle w:val="Hyperlink"/>
            <w:b/>
            <w:bCs/>
          </w:rPr>
          <w:t xml:space="preserve">Android Room with a View - Java</w:t>
        </w:r>
      </w:hyperlink>
      <w:r>
        <w:t xml:space="preserve">: Design and construct an app using Architecture Components, including Room, ViewModel, and LiveData. This codelab is suitable for Java developers.</w:t>
      </w:r>
    </w:p>
    <w:p>
      <w:pPr>
        <w:pStyle w:val="FirstParagraph"/>
      </w:pPr>
      <w:r>
        <w:t xml:space="preserve">Remember, these resources are free and provided by Google and other reputable platforms. Happy learning!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eveloper.android.com/courses/" TargetMode="External" /><Relationship Type="http://schemas.openxmlformats.org/officeDocument/2006/relationships/hyperlink" Id="rId20" Target="https://www.androidauthority.com/what-is-android-328076/" TargetMode="External" /></Relationships>
</file>

<file path=word/_rels/footnotes.xml.rels><?xml version="1.0" encoding="UTF-8"?><Relationships xmlns="http://schemas.openxmlformats.org/package/2006/relationships"><Relationship Type="http://schemas.openxmlformats.org/officeDocument/2006/relationships/hyperlink" Id="rId21" Target="https://developer.android.com/courses/" TargetMode="External" /><Relationship Type="http://schemas.openxmlformats.org/officeDocument/2006/relationships/hyperlink" Id="rId20" Target="https://www.androidauthority.com/what-is-android-3280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2024-03-24T08:46:18Z</dcterms:created>
  <dcterms:modified xsi:type="dcterms:W3CDTF">2024-03-24T08:46:18Z</dcterms:modified>
</cp:coreProperties>
</file>

<file path=docProps/custom.xml><?xml version="1.0" encoding="utf-8"?>
<Properties xmlns="http://schemas.openxmlformats.org/officeDocument/2006/custom-properties" xmlns:vt="http://schemas.openxmlformats.org/officeDocument/2006/docPropsVTypes"/>
</file>