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microservices</w:t>
      </w:r>
      <w:r>
        <w:t xml:space="preserve"> </w:t>
      </w:r>
      <w:r>
        <w:t xml:space="preserve">are an architectural style where a single application is built from modular components or services.</w:t>
      </w:r>
      <w:r>
        <w:t xml:space="preserve"> </w:t>
      </w:r>
      <w:hyperlink r:id="rId20">
        <w:r>
          <w:rPr>
            <w:rStyle w:val="Hyperlink"/>
          </w:rPr>
          <w:t xml:space="preserve">Each service runs independently, communicates via well-defined interfaces (such as APIs), and can be developed, deployed, and managed separately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microservices: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Stackify</w:t>
        </w:r>
        <w:r>
          <w:rPr>
            <w:rStyle w:val="Hyperlink"/>
          </w:rPr>
          <w:t xml:space="preserve">: Their comprehensive guide covers code examples, best practices, and tutorials for understanding microservices architecture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You can find it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ScholarHat</w:t>
        </w:r>
        <w:r>
          <w:rPr>
            <w:rStyle w:val="Hyperlink"/>
          </w:rPr>
          <w:t xml:space="preserve">: Dive into their beginner-friendly tutorial, which explains the fundamentals of microservices and how to implement them in your projects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Access it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MindMajix</w:t>
      </w:r>
      <w:r>
        <w:t xml:space="preserve">: Explore their complete tutorial, covering topics like monolithic vs.</w:t>
      </w:r>
      <w:r>
        <w:t xml:space="preserve"> </w:t>
      </w:r>
      <w:hyperlink r:id="rId20">
        <w:r>
          <w:rPr>
            <w:rStyle w:val="Hyperlink"/>
          </w:rPr>
          <w:t xml:space="preserve">microservices architecture, tools,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 Check it out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Microsoft .NET</w:t>
      </w:r>
      <w:r>
        <w:t xml:space="preserve">: Learn how to build your first microservice using Docker with this step-by-step tutorial.</w:t>
      </w:r>
      <w:r>
        <w:t xml:space="preserve"> </w:t>
      </w:r>
      <w:hyperlink r:id="rId20">
        <w:r>
          <w:rPr>
            <w:rStyle w:val="Hyperlink"/>
          </w:rPr>
          <w:t xml:space="preserve">It’s suitable for Linux, macOS, or Windows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 Get started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Spring Boot Tutorial</w:t>
        </w:r>
        <w:r>
          <w:rPr>
            <w:rStyle w:val="Hyperlink"/>
          </w:rPr>
          <w:t xml:space="preserve">: If you’re interested in Java and Spring Boot, this series walks you through creating microservices, load balancing, and more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 Start with part 1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tnet.microsoft.com/en-us/learn/aspnet/microservice-tutorial/intro" TargetMode="External" /><Relationship Type="http://schemas.openxmlformats.org/officeDocument/2006/relationships/hyperlink" Id="rId23" Target="https://mindmajix.com/microservices-tutorial" TargetMode="External" /><Relationship Type="http://schemas.openxmlformats.org/officeDocument/2006/relationships/hyperlink" Id="rId20" Target="https://stackify.com/what-are-microservices/" TargetMode="External" /><Relationship Type="http://schemas.openxmlformats.org/officeDocument/2006/relationships/hyperlink" Id="rId22" Target="https://www.scholarhat.com/tutorial/microservices" TargetMode="External" /><Relationship Type="http://schemas.openxmlformats.org/officeDocument/2006/relationships/hyperlink" Id="rId25" Target="https://www.springboottutorial.com/creating-microservices-with-spring-boot-part-1-getting-started" TargetMode="External" /><Relationship Type="http://schemas.openxmlformats.org/officeDocument/2006/relationships/hyperlink" Id="rId21" Target="https://www.udemy.com/course/understanding-microservices-architectu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tnet.microsoft.com/en-us/learn/aspnet/microservice-tutorial/intro" TargetMode="External" /><Relationship Type="http://schemas.openxmlformats.org/officeDocument/2006/relationships/hyperlink" Id="rId23" Target="https://mindmajix.com/microservices-tutorial" TargetMode="External" /><Relationship Type="http://schemas.openxmlformats.org/officeDocument/2006/relationships/hyperlink" Id="rId20" Target="https://stackify.com/what-are-microservices/" TargetMode="External" /><Relationship Type="http://schemas.openxmlformats.org/officeDocument/2006/relationships/hyperlink" Id="rId22" Target="https://www.scholarhat.com/tutorial/microservices" TargetMode="External" /><Relationship Type="http://schemas.openxmlformats.org/officeDocument/2006/relationships/hyperlink" Id="rId25" Target="https://www.springboottutorial.com/creating-microservices-with-spring-boot-part-1-getting-started" TargetMode="External" /><Relationship Type="http://schemas.openxmlformats.org/officeDocument/2006/relationships/hyperlink" Id="rId21" Target="https://www.udemy.com/course/understanding-microservices-architectu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2024-03-24T08:46:42Z</dcterms:created>
  <dcterms:modified xsi:type="dcterms:W3CDTF">2024-03-24T08:46:42Z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