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a nutshell,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quantum technology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leverages the principles of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quantum mechanics</w:t>
        </w:r>
        <w:r>
          <w:rPr>
            <w:rStyle w:val="Hyperlink"/>
          </w:rPr>
          <w:t xml:space="preserve">, including concepts like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quantum entanglement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quantum superposition</w:t>
        </w:r>
        <w:r>
          <w:rPr>
            <w:rStyle w:val="Hyperlink"/>
          </w:rPr>
          <w:t xml:space="preserve">, to create powerful tools for computation, communication, and more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delve deeper into the fascinating world of quantum technology: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IBM Quantum Experience</w:t>
      </w:r>
      <w:r>
        <w:t xml:space="preserve">: This platform provides hands-on access to advanced quantum computers, tutorials, and a supportive community forum. No prior knowledge of quantum computing is required.</w:t>
      </w:r>
      <w:r>
        <w:t xml:space="preserve"> </w:t>
      </w:r>
      <w:hyperlink r:id="rId21">
        <w:r>
          <w:rPr>
            <w:rStyle w:val="Hyperlink"/>
          </w:rPr>
          <w:t xml:space="preserve">Learn more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Microsoft Quantum Development Kit</w:t>
      </w:r>
      <w:r>
        <w:t xml:space="preserve">: Explore Q# programming language, quantum simulators, and libraries. It integrates well with Visual Studio and Jupyter Notebooks. Basic programming understanding is sufficient to get started.</w:t>
      </w:r>
      <w:r>
        <w:t xml:space="preserve"> </w:t>
      </w:r>
      <w:hyperlink r:id="rId21">
        <w:r>
          <w:rPr>
            <w:rStyle w:val="Hyperlink"/>
          </w:rPr>
          <w:t xml:space="preserve">Learn more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Quantum Algorithm Zoo</w:t>
      </w:r>
      <w:r>
        <w:t xml:space="preserve">: A comprehensive catalog of quantum algorithms to expand your understanding.</w:t>
      </w:r>
      <w:r>
        <w:t xml:space="preserve"> </w:t>
      </w:r>
      <w:hyperlink r:id="rId22">
        <w:r>
          <w:rPr>
            <w:rStyle w:val="Hyperlink"/>
          </w:rPr>
          <w:t xml:space="preserve">Explore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Quantum Katas by Microsoft</w:t>
      </w:r>
      <w:r>
        <w:t xml:space="preserve">: These programming exercises help you learn quantum computing using Q#.</w:t>
      </w:r>
      <w:r>
        <w:t xml:space="preserve"> </w:t>
      </w:r>
      <w:hyperlink r:id="rId21">
        <w:r>
          <w:rPr>
            <w:rStyle w:val="Hyperlink"/>
          </w:rPr>
          <w:t xml:space="preserve">Try them out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Qiskit Textbook by IBM</w:t>
      </w:r>
      <w:r>
        <w:t xml:space="preserve">: A valuable resource covering fundamental quantum computing concepts and advanced algorithms.</w:t>
      </w:r>
      <w:r>
        <w:t xml:space="preserve"> </w:t>
      </w:r>
      <w:hyperlink r:id="rId21">
        <w:r>
          <w:rPr>
            <w:rStyle w:val="Hyperlink"/>
          </w:rPr>
          <w:t xml:space="preserve">Access the textbook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embark on your quantum journey! 🚀🔬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qosf.org/learn_quantum/" TargetMode="External" /><Relationship Type="http://schemas.openxmlformats.org/officeDocument/2006/relationships/hyperlink" Id="rId21" Target="https://quantumzeitgeist.com/top-10-free-resources-for-quantum-computing/" TargetMode="External" /><Relationship Type="http://schemas.openxmlformats.org/officeDocument/2006/relationships/hyperlink" Id="rId20" Target="https://www.paconsulting.com/insights/what-is-quantum-technolog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qosf.org/learn_quantum/" TargetMode="External" /><Relationship Type="http://schemas.openxmlformats.org/officeDocument/2006/relationships/hyperlink" Id="rId21" Target="https://quantumzeitgeist.com/top-10-free-resources-for-quantum-computing/" TargetMode="External" /><Relationship Type="http://schemas.openxmlformats.org/officeDocument/2006/relationships/hyperlink" Id="rId20" Target="https://www.paconsulting.com/insights/what-is-quantum-technolog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2024-03-24T08:46:49Z</dcterms:created>
  <dcterms:modified xsi:type="dcterms:W3CDTF">2024-03-24T08:46:49Z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