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Unit testing</w:t>
      </w:r>
      <w:r>
        <w:t xml:space="preserve"> </w:t>
      </w:r>
      <w:r>
        <w:t xml:space="preserve">is a software testing method where individual components of the software are tested independently to verify each part functions correctly.</w:t>
      </w:r>
      <w:r>
        <w:t xml:space="preserve"> </w:t>
      </w:r>
      <w:hyperlink r:id="rId20">
        <w:r>
          <w:rPr>
            <w:rStyle w:val="Hyperlink"/>
          </w:rPr>
          <w:t xml:space="preserve">It’s a fundamental practice in software development, aimed at ensuring code quality and reliability by isolating each unit and validating its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unit testing: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edX</w:t>
      </w:r>
      <w:r>
        <w:t xml:space="preserve">: Offers online courses and programs related to unit testing.</w:t>
      </w:r>
      <w:r>
        <w:t xml:space="preserve"> </w:t>
      </w:r>
      <w:hyperlink r:id="rId20">
        <w:r>
          <w:rPr>
            <w:rStyle w:val="Hyperlink"/>
          </w:rPr>
          <w:t xml:space="preserve">You can explore various unit testing topics and enhance your skills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Explore edX unit testing courses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Coursesity</w:t>
      </w:r>
      <w:r>
        <w:t xml:space="preserve">: Collects free unit testing courses from various platforms like Udemy, Coursera, Edx, and more.</w:t>
      </w:r>
      <w:r>
        <w:t xml:space="preserve"> </w:t>
      </w:r>
      <w:hyperlink r:id="rId20">
        <w:r>
          <w:rPr>
            <w:rStyle w:val="Hyperlink"/>
          </w:rPr>
          <w:t xml:space="preserve">These tutorials provide practical knowledge and training on unit testing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Browse free unit testing tutorials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Great Learning</w:t>
      </w:r>
      <w:r>
        <w:t xml:space="preserve">: Provides a free</w:t>
      </w:r>
      <w:r>
        <w:t xml:space="preserve"> </w:t>
      </w:r>
      <w:r>
        <w:rPr>
          <w:b/>
          <w:bCs/>
        </w:rPr>
        <w:t xml:space="preserve">Introduction to Unit Testing</w:t>
      </w:r>
      <w:r>
        <w:t xml:space="preserve"> </w:t>
      </w:r>
      <w:r>
        <w:t xml:space="preserve">course.</w:t>
      </w:r>
      <w:r>
        <w:t xml:space="preserve"> </w:t>
      </w:r>
      <w:hyperlink r:id="rId20">
        <w:r>
          <w:rPr>
            <w:rStyle w:val="Hyperlink"/>
          </w:rPr>
          <w:t xml:space="preserve">Learn about the importance, life cycle, tools, techniques, and pros and cons of unit testing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Start mastering unit testing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Offers articles, quizzes, and practice problems related to unit testing.</w:t>
      </w:r>
      <w:r>
        <w:t xml:space="preserve"> </w:t>
      </w:r>
      <w:hyperlink r:id="rId20">
        <w:r>
          <w:rPr>
            <w:rStyle w:val="Hyperlink"/>
          </w:rPr>
          <w:t xml:space="preserve">It covers various programming languages and concepts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Explore unit testing on GeeksforGeeks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LambdaTest</w:t>
      </w:r>
      <w:r>
        <w:t xml:space="preserve">: Their detailed guide explains unit testing, best practices, examples, and frameworks.</w:t>
      </w:r>
      <w:r>
        <w:t xml:space="preserve"> </w:t>
      </w:r>
      <w:hyperlink r:id="rId20">
        <w:r>
          <w:rPr>
            <w:rStyle w:val="Hyperlink"/>
          </w:rPr>
          <w:t xml:space="preserve">It’s a comprehensive resource for understanding unit testing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Read the LambdaTest guide</w:t>
        </w:r>
      </w:hyperlink>
    </w:p>
    <w:p>
      <w:pPr>
        <w:pStyle w:val="FirstParagraph"/>
      </w:pPr>
      <w:r>
        <w:t xml:space="preserve">Feel free to explore these resources to enhance your understanding of unit testing!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ursesity.com/free-tutorials-learn/unit-testing" TargetMode="External" /><Relationship Type="http://schemas.openxmlformats.org/officeDocument/2006/relationships/hyperlink" Id="rId20" Target="https://www.edx.org/learn/unit-testing" TargetMode="External" /><Relationship Type="http://schemas.openxmlformats.org/officeDocument/2006/relationships/hyperlink" Id="rId23" Target="https://www.geeksforgeeks.org/unit-testing-software-testing/" TargetMode="External" /><Relationship Type="http://schemas.openxmlformats.org/officeDocument/2006/relationships/hyperlink" Id="rId24" Target="https://www.lambdatest.com/learning-hub/unit-testing" TargetMode="External" /><Relationship Type="http://schemas.openxmlformats.org/officeDocument/2006/relationships/hyperlink" Id="rId22" Target="https://www.mygreatlearning.com/academy/learn-for-free/courses/introduction-to-unit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ursesity.com/free-tutorials-learn/unit-testing" TargetMode="External" /><Relationship Type="http://schemas.openxmlformats.org/officeDocument/2006/relationships/hyperlink" Id="rId20" Target="https://www.edx.org/learn/unit-testing" TargetMode="External" /><Relationship Type="http://schemas.openxmlformats.org/officeDocument/2006/relationships/hyperlink" Id="rId23" Target="https://www.geeksforgeeks.org/unit-testing-software-testing/" TargetMode="External" /><Relationship Type="http://schemas.openxmlformats.org/officeDocument/2006/relationships/hyperlink" Id="rId24" Target="https://www.lambdatest.com/learning-hub/unit-testing" TargetMode="External" /><Relationship Type="http://schemas.openxmlformats.org/officeDocument/2006/relationships/hyperlink" Id="rId22" Target="https://www.mygreatlearning.com/academy/learn-for-free/courses/introduction-to-unit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2024-03-24T08:46:55Z</dcterms:created>
  <dcterms:modified xsi:type="dcterms:W3CDTF">2024-03-24T08:46:55Z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