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PixiJS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rendering library that enables you to create rich, interactive graphics and cross-platform applications without delving into the complexities of the WebGL API or dealing with browser and device compatibility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supports WebGPU with fallback support for WebGL.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PixiJS: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PixiJS Official Documentation</w:t>
        </w:r>
      </w:hyperlink>
      <w:r>
        <w:t xml:space="preserve">: The official documentation provides comprehensive information about PixiJS features, usage, and examples.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Learning Pixi</w:t>
        </w:r>
      </w:hyperlink>
      <w:r>
        <w:t xml:space="preserve">: This GitHub repository offers tutorials and examples for beginners, covering topics like creating and adding elements to the canvas.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PixiJS Examples</w:t>
        </w:r>
      </w:hyperlink>
      <w:r>
        <w:t xml:space="preserve">: Explore a variety of demos and code snippets to get started with PixiJS. Learn how to create basic containers, use blend modes,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PixiJS Basics Guide</w:t>
        </w:r>
      </w:hyperlink>
      <w:r>
        <w:t xml:space="preserve">: A beginner-friendly guide that walks you through the steps of building a simple PixiJS application, including setting up an HTML file, serving it with a web server, and adding images to the stage.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PixiJS YouTube Tutorial</w:t>
        </w:r>
      </w:hyperlink>
      <w:r>
        <w:t xml:space="preserve">: This video tutorial covers fundamental aspects of PixiJS, such as creating and animating elements on the canvas.</w:t>
      </w:r>
    </w:p>
    <w:p>
      <w:pPr>
        <w:pStyle w:val="FirstParagraph"/>
      </w:pPr>
      <w:r>
        <w:t xml:space="preserve">Happy learning! 🚀🎨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kittykatattack/learningPixi" TargetMode="External" /><Relationship Type="http://schemas.openxmlformats.org/officeDocument/2006/relationships/hyperlink" Id="rId20" Target="https://github.com/pixijs/pixijs" TargetMode="External" /><Relationship Type="http://schemas.openxmlformats.org/officeDocument/2006/relationships/hyperlink" Id="rId24" Target="https://pixijs.com/guides/basics/getting-started/" TargetMode="External" /><Relationship Type="http://schemas.openxmlformats.org/officeDocument/2006/relationships/hyperlink" Id="rId21" Target="https://pixijs.download/dev/docs/index.html" TargetMode="External" /><Relationship Type="http://schemas.openxmlformats.org/officeDocument/2006/relationships/hyperlink" Id="rId23" Target="https://pixijs.io/examples/" TargetMode="External" /><Relationship Type="http://schemas.openxmlformats.org/officeDocument/2006/relationships/hyperlink" Id="rId25" Target="https://www.youtube.com/watch?v=ajaduDDePI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kittykatattack/learningPixi" TargetMode="External" /><Relationship Type="http://schemas.openxmlformats.org/officeDocument/2006/relationships/hyperlink" Id="rId20" Target="https://github.com/pixijs/pixijs" TargetMode="External" /><Relationship Type="http://schemas.openxmlformats.org/officeDocument/2006/relationships/hyperlink" Id="rId24" Target="https://pixijs.com/guides/basics/getting-started/" TargetMode="External" /><Relationship Type="http://schemas.openxmlformats.org/officeDocument/2006/relationships/hyperlink" Id="rId21" Target="https://pixijs.download/dev/docs/index.html" TargetMode="External" /><Relationship Type="http://schemas.openxmlformats.org/officeDocument/2006/relationships/hyperlink" Id="rId23" Target="https://pixijs.io/examples/" TargetMode="External" /><Relationship Type="http://schemas.openxmlformats.org/officeDocument/2006/relationships/hyperlink" Id="rId25" Target="https://www.youtube.com/watch?v=ajaduDDePI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2024-03-23T04:32:35Z</dcterms:created>
  <dcterms:modified xsi:type="dcterms:W3CDTF">2024-03-23T04:32:35Z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