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</w:t>
      </w:r>
      <w:r>
        <w:t xml:space="preserve"> </w:t>
      </w:r>
      <w:r>
        <w:rPr>
          <w:b/>
          <w:bCs/>
        </w:rPr>
        <w:t xml:space="preserve">eclipse</w:t>
      </w:r>
      <w:r>
        <w:t xml:space="preserve"> </w:t>
      </w:r>
      <w:r>
        <w:t xml:space="preserve">occurs when one celestial body passes between another and temporarily obscures its light. Here are some free resources to learn more about eclipses: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NASA’s Solar Eclipse Educational Materials</w:t>
      </w:r>
      <w:r>
        <w:t xml:space="preserve">: Explore lesson plans, interactives, and data from past solar eclipses.</w:t>
      </w:r>
      <w:r>
        <w:t xml:space="preserve"> </w:t>
      </w:r>
      <w:hyperlink r:id="rId20">
        <w:r>
          <w:rPr>
            <w:rStyle w:val="Hyperlink"/>
          </w:rPr>
          <w:t xml:space="preserve">Learn about the Sun’s corona and how data is used to predict future eclipses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Cambridge Dictionary Definition</w:t>
        </w:r>
        <w:r>
          <w:rPr>
            <w:rStyle w:val="Hyperlink"/>
          </w:rPr>
          <w:t xml:space="preserve">: Understand the noun and verb meanings of eclipse, including its synonyms and examples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Merriam-Webster</w:t>
        </w:r>
        <w:r>
          <w:rPr>
            <w:rStyle w:val="Hyperlink"/>
          </w:rPr>
          <w:t xml:space="preserve">: Discover the noun and verb meanings of eclipse, along with its etymology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Astronomical Society of the Pacific (ASP)</w:t>
        </w:r>
        <w:r>
          <w:rPr>
            <w:rStyle w:val="Hyperlink"/>
          </w:rPr>
          <w:t xml:space="preserve">: Access eclipse resources, including lesson plans, books, and viewing devices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National Environmental Education Foundation (NEEF)</w:t>
        </w:r>
        <w:r>
          <w:rPr>
            <w:rStyle w:val="Hyperlink"/>
          </w:rPr>
          <w:t xml:space="preserve">: Find educational resources for the upcoming 2024 total solar eclipse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FirstParagraph"/>
      </w:pPr>
      <w:r>
        <w:t xml:space="preserve">Happy learning! 🌒🌓🌔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eclipse+definition" TargetMode="External" /><Relationship Type="http://schemas.openxmlformats.org/officeDocument/2006/relationships/hyperlink" Id="rId22" Target="https://dictionary.cambridge.org/dictionary/english/eclipse" TargetMode="External" /><Relationship Type="http://schemas.openxmlformats.org/officeDocument/2006/relationships/hyperlink" Id="rId24" Target="https://eclipse.aas.org/resources/education-outreach" TargetMode="External" /><Relationship Type="http://schemas.openxmlformats.org/officeDocument/2006/relationships/hyperlink" Id="rId23" Target="https://www.merriam-webster.com/dictionary/eclipse" TargetMode="External" /><Relationship Type="http://schemas.openxmlformats.org/officeDocument/2006/relationships/hyperlink" Id="rId21" Target="https://www.nasa.gov/learning-resources/nasa-releases-new-solar-eclipse-educational-materials/" TargetMode="External" /><Relationship Type="http://schemas.openxmlformats.org/officeDocument/2006/relationships/hyperlink" Id="rId25" Target="https://www.neefusa.org/resource/educational-resources-2024-total-solar-eclip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eclipse+definition" TargetMode="External" /><Relationship Type="http://schemas.openxmlformats.org/officeDocument/2006/relationships/hyperlink" Id="rId22" Target="https://dictionary.cambridge.org/dictionary/english/eclipse" TargetMode="External" /><Relationship Type="http://schemas.openxmlformats.org/officeDocument/2006/relationships/hyperlink" Id="rId24" Target="https://eclipse.aas.org/resources/education-outreach" TargetMode="External" /><Relationship Type="http://schemas.openxmlformats.org/officeDocument/2006/relationships/hyperlink" Id="rId23" Target="https://www.merriam-webster.com/dictionary/eclipse" TargetMode="External" /><Relationship Type="http://schemas.openxmlformats.org/officeDocument/2006/relationships/hyperlink" Id="rId21" Target="https://www.nasa.gov/learning-resources/nasa-releases-new-solar-eclipse-educational-materials/" TargetMode="External" /><Relationship Type="http://schemas.openxmlformats.org/officeDocument/2006/relationships/hyperlink" Id="rId25" Target="https://www.neefusa.org/resource/educational-resources-2024-total-solar-eclip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2024-03-23T04:34:48Z</dcterms:created>
  <dcterms:modified xsi:type="dcterms:W3CDTF">2024-03-23T04:34:48Z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