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Apache Xerce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917725509585907217559c9e93ab5c87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434164"/>
            <wp:effectExtent b="0" l="0" r="0" t="0"/>
            <wp:docPr descr="Apache Xerce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917725509585907217559c9e93ab5c87&amp;pid=cdx&amp;w=320&amp;h=14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Apache Xerces</w:t>
      </w:r>
      <w:r>
        <w:t xml:space="preserve"> </w:t>
      </w:r>
      <w:r>
        <w:t xml:space="preserve">is a collection of software libraries for parsing, validating, serializing, and manipulating XML.</w:t>
      </w:r>
      <w:r>
        <w:t xml:space="preserve"> </w:t>
      </w:r>
      <w:hyperlink r:id="rId26">
        <w:r>
          <w:rPr>
            <w:rStyle w:val="Hyperlink"/>
          </w:rPr>
          <w:t xml:space="preserve">It provides implementations for standard APIs like DOM, SAX, and SAX2 in Java, C++, and Perl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Xerces: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Apache Xerces™ Project Official Website</w:t>
        </w:r>
      </w:hyperlink>
      <w:r>
        <w:t xml:space="preserve">: Explore the official project documentation, including technical resources, source code, and important XML standards</w:t>
      </w:r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Xerces-C++ XML Parser</w:t>
        </w:r>
      </w:hyperlink>
      <w:r>
        <w:t xml:space="preserve">: Learn about Xerces-C++, a validating XML parser written in C++ that allows reading, writing, and manipulation of XML data using the DOM, SAX, and SAX2 APIs</w:t>
      </w:r>
      <w:hyperlink r:id="rId29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Version Control with Subversion</w:t>
      </w:r>
      <w:r>
        <w:t xml:space="preserve">: Dive into Subversion with this comprehensive book by Ben Collins-Sussman, Brian W. Fitzpatrick, and C. Michael Pilato.</w:t>
      </w:r>
      <w:r>
        <w:t xml:space="preserve"> </w:t>
      </w:r>
      <w:hyperlink r:id="rId26">
        <w:r>
          <w:rPr>
            <w:rStyle w:val="Hyperlink"/>
          </w:rPr>
          <w:t xml:space="preserve">It’s essential for anyone contributing to Xerces</w:t>
        </w:r>
      </w:hyperlink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Cathedral and the Bazaar</w:t>
      </w:r>
      <w:r>
        <w:t xml:space="preserve">: Read Eric S. Raymond’s influential essay that discusses open-source collaboration and volunteer projects.</w:t>
      </w:r>
      <w:r>
        <w:t xml:space="preserve"> </w:t>
      </w:r>
      <w:hyperlink r:id="rId26">
        <w:r>
          <w:rPr>
            <w:rStyle w:val="Hyperlink"/>
          </w:rPr>
          <w:t xml:space="preserve">It provides valuable insights for Xerces contributors</w:t>
        </w:r>
      </w:hyperlink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W3C XML Standards</w:t>
        </w:r>
        <w:r>
          <w:rPr>
            <w:rStyle w:val="Hyperlink"/>
          </w:rPr>
          <w:t xml:space="preserve">: Familiarize yourself with essential XML standards, including XML 1.0, XML 1.1, XML Schema, Namespaces, XInclude, DOM, SAX, JAXP, and StAX</w:t>
        </w:r>
      </w:hyperlink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🌟📚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en.wikipedia.org/wiki/Apache_Xerces" TargetMode="External" /><Relationship Type="http://schemas.openxmlformats.org/officeDocument/2006/relationships/hyperlink" Id="rId27" Target="https://xerces.apache.org/" TargetMode="External" /><Relationship Type="http://schemas.openxmlformats.org/officeDocument/2006/relationships/hyperlink" Id="rId28" Target="https://xerces.apache.org/library.html" TargetMode="External" /><Relationship Type="http://schemas.openxmlformats.org/officeDocument/2006/relationships/hyperlink" Id="rId29" Target="https://xerces.apache.org/xerces-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Apache_Xerces" TargetMode="External" /><Relationship Type="http://schemas.openxmlformats.org/officeDocument/2006/relationships/hyperlink" Id="rId27" Target="https://xerces.apache.org/" TargetMode="External" /><Relationship Type="http://schemas.openxmlformats.org/officeDocument/2006/relationships/hyperlink" Id="rId28" Target="https://xerces.apache.org/library.html" TargetMode="External" /><Relationship Type="http://schemas.openxmlformats.org/officeDocument/2006/relationships/hyperlink" Id="rId29" Target="https://xerces.apache.org/xerces-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2024-03-23T04:26:42Z</dcterms:created>
  <dcterms:modified xsi:type="dcterms:W3CDTF">2024-03-23T04:26:42Z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