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 preorder, which represents the</w:t>
      </w:r>
      <w:r>
        <w:t xml:space="preserve"> </w:t>
      </w:r>
      <w:r>
        <w:rPr>
          <w:b/>
          <w:bCs/>
        </w:rPr>
        <w:t xml:space="preserve">preorder traversal</w:t>
      </w:r>
      <w:r>
        <w:t xml:space="preserve"> </w:t>
      </w:r>
      <w:r>
        <w:t xml:space="preserve">of a BST (i.e.,</w:t>
      </w:r>
      <w:r>
        <w:t xml:space="preserve"> </w:t>
      </w:r>
      <w:r>
        <w:rPr>
          <w:b/>
          <w:bCs/>
        </w:rPr>
        <w:t xml:space="preserve">binary search tree</w:t>
      </w:r>
      <w:r>
        <w:t xml:space="preserve">), construct the tree and return</w:t>
      </w:r>
      <w:r>
        <w:t xml:space="preserve"> </w:t>
      </w:r>
      <w:r>
        <w:rPr>
          <w:i/>
          <w:iCs/>
        </w:rPr>
        <w:t xml:space="preserve">its root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there is always possible to find a binary search tree with the given requirements for the given test cases.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binary search tree</w:t>
      </w:r>
      <w:r>
        <w:t xml:space="preserve"> </w:t>
      </w:r>
      <w:r>
        <w:t xml:space="preserve">is a binary tree where for every node, any descendant of</w:t>
      </w:r>
      <w:r>
        <w:t xml:space="preserve"> </w:t>
      </w:r>
      <w:r>
        <w:rPr>
          <w:rStyle w:val="VerbatimChar"/>
        </w:rPr>
        <w:t xml:space="preserve">Node.left</w:t>
      </w:r>
      <w:r>
        <w:t xml:space="preserve"> </w:t>
      </w:r>
      <w:r>
        <w:t xml:space="preserve">has a value</w:t>
      </w:r>
      <w:r>
        <w:t xml:space="preserve"> </w:t>
      </w:r>
      <w:r>
        <w:rPr>
          <w:b/>
          <w:bCs/>
        </w:rPr>
        <w:t xml:space="preserve">strictly less than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, and any descendant of</w:t>
      </w:r>
      <w:r>
        <w:t xml:space="preserve"> </w:t>
      </w:r>
      <w:r>
        <w:rPr>
          <w:rStyle w:val="VerbatimChar"/>
        </w:rPr>
        <w:t xml:space="preserve">Node.right</w:t>
      </w:r>
      <w:r>
        <w:t xml:space="preserve"> </w:t>
      </w:r>
      <w:r>
        <w:t xml:space="preserve">has a value</w:t>
      </w:r>
      <w:r>
        <w:t xml:space="preserve"> </w:t>
      </w:r>
      <w:r>
        <w:rPr>
          <w:b/>
          <w:bCs/>
        </w:rPr>
        <w:t xml:space="preserve">strictly greater than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preorder traversal</w:t>
      </w:r>
      <w:r>
        <w:t xml:space="preserve"> </w:t>
      </w:r>
      <w:r>
        <w:t xml:space="preserve">of a binary tree displays the value of the node first, then traverses</w:t>
      </w:r>
      <w:r>
        <w:t xml:space="preserve"> </w:t>
      </w:r>
      <w:r>
        <w:rPr>
          <w:rStyle w:val="VerbatimChar"/>
        </w:rPr>
        <w:t xml:space="preserve">Node.left</w:t>
      </w:r>
      <w:r>
        <w:t xml:space="preserve">, then traverses</w:t>
      </w:r>
      <w:r>
        <w:t xml:space="preserve"> </w:t>
      </w:r>
      <w:r>
        <w:rPr>
          <w:rStyle w:val="VerbatimChar"/>
        </w:rPr>
        <w:t xml:space="preserve">Node.right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72699" cy="246824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3/06/126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99" cy="246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preorder = [8,5,1,7,10,12]</w:t>
      </w:r>
      <w:r>
        <w:br/>
      </w:r>
      <w:r>
        <w:rPr>
          <w:rStyle w:val="VerbatimChar"/>
        </w:rPr>
        <w:t xml:space="preserve">Output: [8,5,10,1,7,null,12]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preorder = [1,3]</w:t>
      </w:r>
      <w:r>
        <w:br/>
      </w:r>
      <w:r>
        <w:rPr>
          <w:rStyle w:val="VerbatimChar"/>
        </w:rPr>
        <w:t xml:space="preserve">Output: [1,null,3]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preorder.length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preorder[i] &lt;= 1000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preorder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2024-03-25T09:51:47Z</dcterms:created>
  <dcterms:modified xsi:type="dcterms:W3CDTF">2024-03-25T09:51:47Z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