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integer arrays</w:t>
      </w:r>
      <w:r>
        <w:t xml:space="preserve"> </w:t>
      </w:r>
      <w:r>
        <w:rPr>
          <w:rStyle w:val="VerbatimChar"/>
        </w:rPr>
        <w:t xml:space="preserve">inorder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postorder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inorder</w:t>
      </w:r>
      <w:r>
        <w:t xml:space="preserve"> </w:t>
      </w:r>
      <w:r>
        <w:t xml:space="preserve">is the inorder traversal of a binary tree and</w:t>
      </w:r>
      <w:r>
        <w:t xml:space="preserve"> </w:t>
      </w:r>
      <w:r>
        <w:rPr>
          <w:rStyle w:val="VerbatimChar"/>
        </w:rPr>
        <w:t xml:space="preserve">postorder</w:t>
      </w:r>
      <w:r>
        <w:t xml:space="preserve"> </w:t>
      </w:r>
      <w:r>
        <w:t xml:space="preserve">is the postorder traversal of the same tree, construct and return</w:t>
      </w:r>
      <w:r>
        <w:t xml:space="preserve"> </w:t>
      </w:r>
      <w:r>
        <w:rPr>
          <w:i/>
          <w:iCs/>
        </w:rPr>
        <w:t xml:space="preserve">the binary tree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517900" cy="3835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2/19/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inorder = [9,3,15,20,7], postorder = [9,15,7,20,3]</w:t>
      </w:r>
      <w:r>
        <w:br/>
      </w:r>
      <w:r>
        <w:rPr>
          <w:rStyle w:val="VerbatimChar"/>
        </w:rPr>
        <w:t xml:space="preserve">Output: [3,9,20,null,null,15,7]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inorder = [-1], postorder = [-1]</w:t>
      </w:r>
      <w:r>
        <w:br/>
      </w:r>
      <w:r>
        <w:rPr>
          <w:rStyle w:val="VerbatimChar"/>
        </w:rPr>
        <w:t xml:space="preserve">Output: [-1]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inorder.length &lt;= 3000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postorder.length == inorder.length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-3000 &lt;= inorder[i], postorder[i] &lt;= 3000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inorder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postorder</w:t>
      </w:r>
      <w:r>
        <w:t xml:space="preserve"> </w:t>
      </w:r>
      <w:r>
        <w:t xml:space="preserve">consist of</w:t>
      </w:r>
      <w:r>
        <w:t xml:space="preserve"> </w:t>
      </w:r>
      <w:r>
        <w:rPr>
          <w:b/>
          <w:bCs/>
        </w:rPr>
        <w:t xml:space="preserve">unique</w:t>
      </w:r>
      <w:r>
        <w:t xml:space="preserve"> </w:t>
      </w:r>
      <w:r>
        <w:t xml:space="preserve">values.</w:t>
      </w:r>
    </w:p>
    <w:p>
      <w:pPr>
        <w:pStyle w:val="Compact"/>
        <w:numPr>
          <w:ilvl w:val="0"/>
          <w:numId w:val="1001"/>
        </w:numPr>
      </w:pPr>
      <w:r>
        <w:t xml:space="preserve">Each value of</w:t>
      </w:r>
      <w:r>
        <w:t xml:space="preserve"> </w:t>
      </w:r>
      <w:r>
        <w:rPr>
          <w:rStyle w:val="VerbatimChar"/>
        </w:rPr>
        <w:t xml:space="preserve">postorder</w:t>
      </w:r>
      <w:r>
        <w:t xml:space="preserve"> </w:t>
      </w:r>
      <w:r>
        <w:t xml:space="preserve">also appears in</w:t>
      </w:r>
      <w:r>
        <w:t xml:space="preserve"> </w:t>
      </w:r>
      <w:r>
        <w:rPr>
          <w:rStyle w:val="VerbatimChar"/>
        </w:rPr>
        <w:t xml:space="preserve">inorder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inorder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to be the inorder traversal of the tree.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postorder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to be the postorder traversal of the tree.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2024-03-25T09:52:39Z</dcterms:created>
  <dcterms:modified xsi:type="dcterms:W3CDTF">2024-03-25T09:52:39Z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