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integers, return how many of them contain an</w:t>
      </w:r>
      <w:r>
        <w:t xml:space="preserve"> </w:t>
      </w:r>
      <w:r>
        <w:rPr>
          <w:b/>
          <w:bCs/>
        </w:rPr>
        <w:t xml:space="preserve">even number</w:t>
      </w:r>
      <w:r>
        <w:t xml:space="preserve"> </w:t>
      </w:r>
      <w:r>
        <w:t xml:space="preserve">of digits.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[12,345,2,6,7896]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12 contains 2 digits (even number of digits). </w:t>
      </w:r>
      <w:r>
        <w:br/>
      </w:r>
      <w:r>
        <w:rPr>
          <w:rStyle w:val="VerbatimChar"/>
        </w:rPr>
        <w:t xml:space="preserve">345 contains 3 digits (odd number of digits). </w:t>
      </w:r>
      <w:r>
        <w:br/>
      </w:r>
      <w:r>
        <w:rPr>
          <w:rStyle w:val="VerbatimChar"/>
        </w:rPr>
        <w:t xml:space="preserve">2 contains 1 digit (odd number of digits). </w:t>
      </w:r>
      <w:r>
        <w:br/>
      </w:r>
      <w:r>
        <w:rPr>
          <w:rStyle w:val="VerbatimChar"/>
        </w:rPr>
        <w:t xml:space="preserve">6 contains 1 digit (odd number of digits). </w:t>
      </w:r>
      <w:r>
        <w:br/>
      </w:r>
      <w:r>
        <w:rPr>
          <w:rStyle w:val="VerbatimChar"/>
        </w:rPr>
        <w:t xml:space="preserve">7896 contains 4 digits (even number of digits). </w:t>
      </w:r>
      <w:r>
        <w:br/>
      </w:r>
      <w:r>
        <w:rPr>
          <w:rStyle w:val="VerbatimChar"/>
        </w:rPr>
        <w:t xml:space="preserve">Therefore only 12 and 7896 contain an even number of digits.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[555,901,482,1771]</w:t>
      </w:r>
      <w:r>
        <w:br/>
      </w:r>
      <w:r>
        <w:rPr>
          <w:rStyle w:val="VerbatimChar"/>
        </w:rPr>
        <w:t xml:space="preserve">Output: 1 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Only 1771 contains an even number of digits.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2024-03-25T09:55:19Z</dcterms:created>
  <dcterms:modified xsi:type="dcterms:W3CDTF">2024-03-25T09:55:19Z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