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the maximum length of a subarray where the product of all its elements is positive.</w:t>
      </w:r>
    </w:p>
    <w:p>
      <w:pPr>
        <w:pStyle w:val="BodyText"/>
      </w:pPr>
      <w:r>
        <w:t xml:space="preserve">A subarray of an array is a consecutive sequence of zero or more values taken out of that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length of a subarray with positive product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[1,-2,-3,4]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array nums already has a positive product of 24.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[0,1,-2,-3,-4]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subarray with positive product is [1,-2,-3] which has a product of 6.</w:t>
      </w:r>
      <w:r>
        <w:br/>
      </w:r>
      <w:r>
        <w:rPr>
          <w:rStyle w:val="VerbatimChar"/>
        </w:rPr>
        <w:t xml:space="preserve">Notice that we cannot include 0 in the subarray since that'll make the product 0 which is not positive.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[-1,-2,-3,0,1]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longest subarray with positive product is [-1,-2] or [-2,-3].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2024-03-25T09:58:32Z</dcterms:created>
  <dcterms:modified xsi:type="dcterms:W3CDTF">2024-03-25T09:58:32Z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