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is an infrastructure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cities with some number of</w:t>
      </w:r>
      <w:r>
        <w:t xml:space="preserve"> </w:t>
      </w:r>
      <w:r>
        <w:rPr>
          <w:rStyle w:val="VerbatimChar"/>
        </w:rPr>
        <w:t xml:space="preserve">roads</w:t>
      </w:r>
      <w:r>
        <w:t xml:space="preserve"> </w:t>
      </w:r>
      <w:r>
        <w:t xml:space="preserve">connecting these cities. Each</w:t>
      </w:r>
      <w:r>
        <w:t xml:space="preserve"> </w:t>
      </w:r>
      <w:r>
        <w:rPr>
          <w:rStyle w:val="VerbatimChar"/>
        </w:rPr>
        <w:t xml:space="preserve">roads[i] = [a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b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indicates that there is a bidirectional road between cities</w:t>
      </w:r>
      <w:r>
        <w:t xml:space="preserve"> </w:t>
      </w:r>
      <w:r>
        <w:rPr>
          <w:rStyle w:val="VerbatimChar"/>
        </w:rPr>
        <w:t xml:space="preserve">a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rPr>
          <w:rStyle w:val="VerbatimChar"/>
          <w:vertAlign w:val="subscript"/>
        </w:rPr>
        <w:t xml:space="preserve">i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network rank</w:t>
      </w:r>
      <w:r>
        <w:t xml:space="preserve"> </w:t>
      </w:r>
      <w:r>
        <w:t xml:space="preserve"> </w:t>
      </w:r>
      <w:r>
        <w:t xml:space="preserve">of</w:t>
      </w:r>
      <w:r>
        <w:t xml:space="preserve"> </w:t>
      </w:r>
      <w:r>
        <w:rPr>
          <w:b/>
          <w:bCs/>
        </w:rPr>
        <w:t xml:space="preserve">two different cities</w:t>
      </w:r>
      <w:r>
        <w:t xml:space="preserve"> </w:t>
      </w:r>
      <w:r>
        <w:t xml:space="preserve">is defined as the total number of </w:t>
      </w:r>
      <w:r>
        <w:rPr>
          <w:b/>
          <w:bCs/>
        </w:rPr>
        <w:t xml:space="preserve">directly</w:t>
      </w:r>
      <w:r>
        <w:t xml:space="preserve"> </w:t>
      </w:r>
      <w:r>
        <w:t xml:space="preserve">connected roads to</w:t>
      </w:r>
      <w:r>
        <w:t xml:space="preserve"> </w:t>
      </w:r>
      <w:r>
        <w:rPr>
          <w:b/>
          <w:bCs/>
        </w:rPr>
        <w:t xml:space="preserve">either</w:t>
      </w:r>
      <w:r>
        <w:t xml:space="preserve"> </w:t>
      </w:r>
      <w:r>
        <w:t xml:space="preserve">city. If a road is directly connected to both cities, it is only counted</w:t>
      </w:r>
      <w:r>
        <w:t xml:space="preserve"> </w:t>
      </w:r>
      <w:r>
        <w:rPr>
          <w:b/>
          <w:bCs/>
        </w:rPr>
        <w:t xml:space="preserve">once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maximal network rank</w:t>
      </w:r>
      <w:r>
        <w:t xml:space="preserve"> </w:t>
      </w:r>
      <w:r>
        <w:t xml:space="preserve">of the infrastructure is the</w:t>
      </w:r>
      <w:r>
        <w:t xml:space="preserve"> </w:t>
      </w:r>
      <w:r>
        <w:rPr>
          <w:b/>
          <w:bCs/>
        </w:rPr>
        <w:t xml:space="preserve">maximum network rank</w:t>
      </w:r>
      <w:r>
        <w:t xml:space="preserve"> </w:t>
      </w:r>
      <w:r>
        <w:t xml:space="preserve">of all pairs of different cities.</w:t>
      </w:r>
    </w:p>
    <w:p>
      <w:pPr>
        <w:pStyle w:val="BodyText"/>
      </w:pPr>
      <w:r>
        <w:t xml:space="preserve">Given the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and the array</w:t>
      </w:r>
      <w:r>
        <w:t xml:space="preserve"> </w:t>
      </w:r>
      <w:r>
        <w:rPr>
          <w:rStyle w:val="VerbatimChar"/>
        </w:rPr>
        <w:t xml:space="preserve">roads</w:t>
      </w:r>
      <w:r>
        <w:t xml:space="preserve">, 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maximal network rank</w:t>
      </w:r>
      <w:r>
        <w:rPr>
          <w:i/>
          <w:iCs/>
        </w:rPr>
        <w:t xml:space="preserve"> </w:t>
      </w:r>
      <w:r>
        <w:rPr>
          <w:i/>
          <w:iCs/>
        </w:rPr>
        <w:t xml:space="preserve">of the entire infrastructure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708400" cy="2184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09/21/ex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4, roads = [[0,1],[0,3],[1,2],[1,3]]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The network rank of cities 0 and 1 is 4 as there are 4 roads that are connected to either 0 or 1. The road between 0 and 1 is only counted once.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3708400" cy="2184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0/09/21/ex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5, roads = [[0,1],[0,3],[1,2],[1,3],[2,3],[2,4]]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 There are 5 roads that are connected to cities 1 or 2.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 = 8, roads = [[0,1],[1,2],[2,3],[2,4],[5,6],[5,7]]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 The network rank of 2 and 5 is 5. Notice that all the cities do not have to be connected.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2 &lt;= n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roads.length &lt;= n * (n - 1) / 2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roads[i].length == 2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b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 &lt;= n-1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 != b</w:t>
      </w:r>
      <w:r>
        <w:rPr>
          <w:rStyle w:val="VerbatimChar"/>
          <w:vertAlign w:val="subscript"/>
        </w:rPr>
        <w:t xml:space="preserve">i</w:t>
      </w:r>
    </w:p>
    <w:p>
      <w:pPr>
        <w:pStyle w:val="Compact"/>
        <w:numPr>
          <w:ilvl w:val="0"/>
          <w:numId w:val="1001"/>
        </w:numPr>
      </w:pPr>
      <w:r>
        <w:t xml:space="preserve">Each pair of cities has</w:t>
      </w:r>
      <w:r>
        <w:t xml:space="preserve"> </w:t>
      </w:r>
      <w:r>
        <w:rPr>
          <w:b/>
          <w:bCs/>
        </w:rPr>
        <w:t xml:space="preserve">at most one</w:t>
      </w:r>
      <w:r>
        <w:t xml:space="preserve"> </w:t>
      </w:r>
      <w:r>
        <w:t xml:space="preserve">road connecting them.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2024-03-25T09:59:19Z</dcterms:created>
  <dcterms:modified xsi:type="dcterms:W3CDTF">2024-03-25T09:59:19Z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