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starving and you want to eat food as quickly as possible. You want to find the shortest path to arrive at any food cell.</w:t>
      </w:r>
    </w:p>
    <w:p>
      <w:pPr>
        <w:pStyle w:val="BodyText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character matrix,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of these different types of cells: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'*'</w:t>
      </w:r>
      <w:r>
        <w:t xml:space="preserve"> </w:t>
      </w:r>
      <w:r>
        <w:t xml:space="preserve">is your location. There is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cell.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'#'</w:t>
      </w:r>
      <w:r>
        <w:t xml:space="preserve"> </w:t>
      </w:r>
      <w:r>
        <w:t xml:space="preserve">is a food cell. There may be</w:t>
      </w:r>
      <w:r>
        <w:t xml:space="preserve"> </w:t>
      </w:r>
      <w:r>
        <w:rPr>
          <w:b/>
          <w:bCs/>
        </w:rPr>
        <w:t xml:space="preserve">multiple</w:t>
      </w:r>
      <w:r>
        <w:t xml:space="preserve"> </w:t>
      </w:r>
      <w:r>
        <w:t xml:space="preserve">food cells.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'O'</w:t>
      </w:r>
      <w:r>
        <w:t xml:space="preserve"> </w:t>
      </w:r>
      <w:r>
        <w:t xml:space="preserve">is free space, and you can travel through these cells.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'X'</w:t>
      </w:r>
      <w:r>
        <w:t xml:space="preserve"> </w:t>
      </w:r>
      <w:r>
        <w:t xml:space="preserve">is an obstacle, and you cannot travel through these cells.</w:t>
      </w:r>
    </w:p>
    <w:p>
      <w:pPr>
        <w:pStyle w:val="FirstParagraph"/>
      </w:pPr>
      <w:r>
        <w:t xml:space="preserve">You can travel to any adjacent cell north, east, south, or west of your current location if there is not an obstacle.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the shortest path for you to reach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food cell</w:t>
      </w:r>
      <w:r>
        <w:t xml:space="preserve">. If there is no path for you to reach food,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5743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21/img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[["X","X","X","X","X","X"],["X","*","O","O","O","X"],["X","O","O","#","O","X"],["X","X","X","X","X","X"]]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It takes 3 steps to reach the food.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143500" cy="412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21/img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[["X","X","X","X","X"],["X","*","X","O","X"],["X","O","X","#","X"],["X","X","X","X","X"]]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It is not possible to reach the food.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34925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09/21/img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[["X","X","X","X","X","X","X","X"],["X","*","O","X","O","#","O","X"],["X","O","O","X","O","O","X","X"],["X","O","O","O","O","#","O","X"],["X","X","X","X","X","X","X","X"]]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There can be multiple food cells. It only takes 6 steps to reach the bottom food.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grid[row][col]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'*'</w:t>
      </w:r>
      <w:r>
        <w:t xml:space="preserve">,</w:t>
      </w:r>
      <w:r>
        <w:t xml:space="preserve"> </w:t>
      </w:r>
      <w:r>
        <w:rPr>
          <w:rStyle w:val="VerbatimChar"/>
        </w:rPr>
        <w:t xml:space="preserve">'X'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'#'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rPr>
          <w:rStyle w:val="VerbatimChar"/>
        </w:rPr>
        <w:t xml:space="preserve">'*'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2024-03-25T10:00:12Z</dcterms:created>
  <dcterms:modified xsi:type="dcterms:W3CDTF">2024-03-25T10:00:12Z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