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the</w:t>
      </w:r>
      <w:r>
        <w:t xml:space="preserve"> </w:t>
      </w:r>
      <w:r>
        <w:rPr>
          <w:b/>
          <w:bCs/>
        </w:rPr>
        <w:t xml:space="preserve">leftmost</w:t>
      </w:r>
      <w:r>
        <w:t xml:space="preserve"> </w:t>
      </w:r>
      <w:r>
        <w:rPr>
          <w:rStyle w:val="VerbatimChar"/>
        </w:rPr>
        <w:t xml:space="preserve">middleIndex</w:t>
      </w:r>
      <w:r>
        <w:t xml:space="preserve"> </w:t>
      </w:r>
      <w:r>
        <w:t xml:space="preserve">(i.e., the smallest amongst all the possible ones).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rStyle w:val="VerbatimChar"/>
        </w:rPr>
        <w:t xml:space="preserve">middleIndex</w:t>
      </w:r>
      <w:r>
        <w:t xml:space="preserve"> </w:t>
      </w:r>
      <w:r>
        <w:t xml:space="preserve">is an index where</w:t>
      </w:r>
      <w:r>
        <w:t xml:space="preserve"> </w:t>
      </w:r>
      <w:r>
        <w:rPr>
          <w:rStyle w:val="VerbatimChar"/>
        </w:rPr>
        <w:t xml:space="preserve">nums[0] + nums[1] + ... + nums[middleIndex-1] == nums[middleIndex+1] + nums[middleIndex+2] + ... + nums[nums.length-1]</w:t>
      </w:r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middleIndex == 0</w:t>
      </w:r>
      <w:r>
        <w:t xml:space="preserve">, the left side sum is considered to be</w:t>
      </w:r>
      <w:r>
        <w:t xml:space="preserve"> </w:t>
      </w:r>
      <w:r>
        <w:rPr>
          <w:rStyle w:val="VerbatimChar"/>
        </w:rPr>
        <w:t xml:space="preserve">0</w:t>
      </w:r>
      <w:r>
        <w:t xml:space="preserve">. Similarly, if</w:t>
      </w:r>
      <w:r>
        <w:t xml:space="preserve"> </w:t>
      </w:r>
      <w:r>
        <w:rPr>
          <w:rStyle w:val="VerbatimChar"/>
        </w:rPr>
        <w:t xml:space="preserve">middleIndex == nums.length - 1</w:t>
      </w:r>
      <w:r>
        <w:t xml:space="preserve">, the right side sum is considered to be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leftmost</w:t>
      </w:r>
      <w:r>
        <w:t xml:space="preserve"> </w:t>
      </w:r>
      <w:r>
        <w:rPr>
          <w:rStyle w:val="VerbatimChar"/>
        </w:rPr>
        <w:t xml:space="preserve">middleIndex</w:t>
      </w:r>
      <w:r>
        <w:t xml:space="preserve"> </w:t>
      </w:r>
      <w:r>
        <w:rPr>
          <w:i/>
          <w:iCs/>
        </w:rPr>
        <w:t xml:space="preserve">that satisfies the condition,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there is no such index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[2,3,-1,8,4]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sum of the numbers before index 3 is: 2 + 3 + -1 = 4</w:t>
      </w:r>
      <w:r>
        <w:br/>
      </w:r>
      <w:r>
        <w:rPr>
          <w:rStyle w:val="VerbatimChar"/>
        </w:rPr>
        <w:t xml:space="preserve">The sum of the numbers after index 3 is: 4 =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[1,-1,4]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sum of the numbers before index 2 is: 1 + -1 = 0</w:t>
      </w:r>
      <w:r>
        <w:br/>
      </w:r>
      <w:r>
        <w:rPr>
          <w:rStyle w:val="VerbatimChar"/>
        </w:rPr>
        <w:t xml:space="preserve">The sum of the numbers after index 2 is: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[2,5]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is no valid middleIndex.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nums[i] &lt;= 1000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question is the same as 724: </w:t>
      </w:r>
      <w:hyperlink r:id="rId20">
        <w:r>
          <w:rPr>
            <w:rStyle w:val="Hyperlink"/>
          </w:rPr>
          <w:t xml:space="preserve">https://leetcode.com/problems/find-pivot-index/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find-pivot-ind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.com/problems/find-pivot-ind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2024-03-25T10:01:50Z</dcterms:created>
  <dcterms:modified xsi:type="dcterms:W3CDTF">2024-03-25T10:01:50Z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