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2D integer array</w:t>
      </w:r>
      <w:r>
        <w:t xml:space="preserve"> </w:t>
      </w:r>
      <w:r>
        <w:rPr>
          <w:rStyle w:val="VerbatimChar"/>
        </w:rPr>
        <w:t xml:space="preserve">descriptions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descriptions[i] = [parent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child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isLeft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indicates that</w:t>
      </w:r>
      <w:r>
        <w:t xml:space="preserve"> </w:t>
      </w:r>
      <w:r>
        <w:rPr>
          <w:rStyle w:val="VerbatimChar"/>
        </w:rPr>
        <w:t xml:space="preserve">parent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is the</w:t>
      </w:r>
      <w:r>
        <w:t xml:space="preserve"> </w:t>
      </w:r>
      <w:r>
        <w:rPr>
          <w:b/>
          <w:bCs/>
        </w:rPr>
        <w:t xml:space="preserve">parent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child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in a</w:t>
      </w:r>
      <w:r>
        <w:t xml:space="preserve"> </w:t>
      </w:r>
      <w:r>
        <w:rPr>
          <w:b/>
          <w:bCs/>
        </w:rPr>
        <w:t xml:space="preserve">binary</w:t>
      </w:r>
      <w:r>
        <w:t xml:space="preserve"> </w:t>
      </w:r>
      <w:r>
        <w:t xml:space="preserve">tree of</w:t>
      </w:r>
      <w:r>
        <w:t xml:space="preserve"> </w:t>
      </w:r>
      <w:r>
        <w:rPr>
          <w:b/>
          <w:bCs/>
        </w:rPr>
        <w:t xml:space="preserve">unique</w:t>
      </w:r>
      <w:r>
        <w:t xml:space="preserve"> </w:t>
      </w:r>
      <w:r>
        <w:t xml:space="preserve">values. Furthermore,</w:t>
      </w:r>
    </w:p>
    <w:p>
      <w:pPr>
        <w:pStyle w:val="Compact"/>
        <w:numPr>
          <w:ilvl w:val="0"/>
          <w:numId w:val="100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isLeft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== 1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child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is the left child of</w:t>
      </w:r>
      <w:r>
        <w:t xml:space="preserve"> </w:t>
      </w:r>
      <w:r>
        <w:rPr>
          <w:rStyle w:val="VerbatimChar"/>
        </w:rPr>
        <w:t xml:space="preserve">parent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isLeft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== 0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child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is the right child of</w:t>
      </w:r>
      <w:r>
        <w:t xml:space="preserve"> </w:t>
      </w:r>
      <w:r>
        <w:rPr>
          <w:rStyle w:val="VerbatimChar"/>
        </w:rPr>
        <w:t xml:space="preserve">parent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Construct the binary tree described by</w:t>
      </w:r>
      <w:r>
        <w:t xml:space="preserve"> </w:t>
      </w:r>
      <w:r>
        <w:rPr>
          <w:rStyle w:val="VerbatimChar"/>
        </w:rPr>
        <w:t xml:space="preserve">descriptions</w:t>
      </w:r>
      <w:r>
        <w:t xml:space="preserve"> </w:t>
      </w:r>
      <w:r>
        <w:t xml:space="preserve">and return</w:t>
      </w:r>
      <w:r>
        <w:t xml:space="preserve"> </w:t>
      </w:r>
      <w:r>
        <w:rPr>
          <w:i/>
          <w:iCs/>
        </w:rPr>
        <w:t xml:space="preserve">its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root</w:t>
      </w:r>
      <w:r>
        <w:t xml:space="preserve">.</w:t>
      </w:r>
    </w:p>
    <w:p>
      <w:pPr>
        <w:pStyle w:val="BodyText"/>
      </w:pPr>
      <w:r>
        <w:t xml:space="preserve">The test cases will be generated such that the binary tree is</w:t>
      </w:r>
      <w:r>
        <w:t xml:space="preserve"> </w:t>
      </w:r>
      <w:r>
        <w:rPr>
          <w:b/>
          <w:bCs/>
        </w:rPr>
        <w:t xml:space="preserve">valid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419641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2/02/09/example1drawi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6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descriptions = [[20,15,1],[20,17,0],[50,20,1],[50,80,0],[80,19,1]]</w:t>
      </w:r>
      <w:r>
        <w:br/>
      </w:r>
      <w:r>
        <w:rPr>
          <w:rStyle w:val="VerbatimChar"/>
        </w:rPr>
        <w:t xml:space="preserve">Output: [50,20,80,15,17,19]</w:t>
      </w:r>
      <w:r>
        <w:br/>
      </w:r>
      <w:r>
        <w:rPr>
          <w:rStyle w:val="VerbatimChar"/>
        </w:rPr>
        <w:t xml:space="preserve">Explanation: The root node is the node with value 50 since it has no parent.</w:t>
      </w:r>
      <w:r>
        <w:br/>
      </w:r>
      <w:r>
        <w:rPr>
          <w:rStyle w:val="VerbatimChar"/>
        </w:rPr>
        <w:t xml:space="preserve">The resulting binary tree is shown in the diagram.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057400" cy="4724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2/02/09/example2drawi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descriptions = [[1,2,1],[2,3,0],[3,4,1]]</w:t>
      </w:r>
      <w:r>
        <w:br/>
      </w:r>
      <w:r>
        <w:rPr>
          <w:rStyle w:val="VerbatimChar"/>
        </w:rPr>
        <w:t xml:space="preserve">Output: [1,2,null,null,3,4]</w:t>
      </w:r>
      <w:r>
        <w:br/>
      </w:r>
      <w:r>
        <w:rPr>
          <w:rStyle w:val="VerbatimChar"/>
        </w:rPr>
        <w:t xml:space="preserve">Explanation: The root node is the node with value 1 since it has no parent.</w:t>
      </w:r>
      <w:r>
        <w:br/>
      </w:r>
      <w:r>
        <w:rPr>
          <w:rStyle w:val="VerbatimChar"/>
        </w:rPr>
        <w:t xml:space="preserve">The resulting binary tree is shown in the diagram.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descriptions.length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descriptions[i].length == 3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parent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child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isLeft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</w:t>
      </w:r>
    </w:p>
    <w:p>
      <w:pPr>
        <w:pStyle w:val="Compact"/>
        <w:numPr>
          <w:ilvl w:val="0"/>
          <w:numId w:val="1002"/>
        </w:numPr>
      </w:pPr>
      <w:r>
        <w:t xml:space="preserve">The binary tree described by</w:t>
      </w:r>
      <w:r>
        <w:t xml:space="preserve"> </w:t>
      </w:r>
      <w:r>
        <w:rPr>
          <w:rStyle w:val="VerbatimChar"/>
        </w:rPr>
        <w:t xml:space="preserve">descriptions</w:t>
      </w:r>
      <w:r>
        <w:t xml:space="preserve"> </w:t>
      </w:r>
      <w:r>
        <w:t xml:space="preserve">is valid.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2024-03-25T10:04:31Z</dcterms:created>
  <dcterms:modified xsi:type="dcterms:W3CDTF">2024-03-25T10:04:31Z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