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character array</w:t>
      </w:r>
      <w:r>
        <w:t xml:space="preserve"> </w:t>
      </w:r>
      <w:r>
        <w:rPr>
          <w:rStyle w:val="VerbatimChar"/>
        </w:rPr>
        <w:t xml:space="preserve">keys</w:t>
      </w:r>
      <w:r>
        <w:t xml:space="preserve"> </w:t>
      </w:r>
      <w:r>
        <w:t xml:space="preserve">containing</w:t>
      </w:r>
      <w:r>
        <w:t xml:space="preserve"> </w:t>
      </w:r>
      <w:r>
        <w:rPr>
          <w:b/>
          <w:bCs/>
        </w:rPr>
        <w:t xml:space="preserve">unique</w:t>
      </w:r>
      <w:r>
        <w:t xml:space="preserve"> </w:t>
      </w:r>
      <w:r>
        <w:t xml:space="preserve">characters and a string array</w:t>
      </w:r>
      <w:r>
        <w:t xml:space="preserve"> </w:t>
      </w:r>
      <w:r>
        <w:rPr>
          <w:rStyle w:val="VerbatimChar"/>
        </w:rPr>
        <w:t xml:space="preserve">values</w:t>
      </w:r>
      <w:r>
        <w:t xml:space="preserve"> </w:t>
      </w:r>
      <w:r>
        <w:t xml:space="preserve">containing strings of length 2. You are also given another string array</w:t>
      </w:r>
      <w:r>
        <w:t xml:space="preserve"> </w:t>
      </w:r>
      <w:r>
        <w:rPr>
          <w:rStyle w:val="VerbatimChar"/>
        </w:rPr>
        <w:t xml:space="preserve">dictionary</w:t>
      </w:r>
      <w:r>
        <w:t xml:space="preserve"> </w:t>
      </w:r>
      <w:r>
        <w:t xml:space="preserve">that contains all permitted original strings after decryption. You should implement a data structure that can encrypt or decrypt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string.</w:t>
      </w:r>
    </w:p>
    <w:p>
      <w:pPr>
        <w:pStyle w:val="BodyText"/>
      </w:pPr>
      <w:r>
        <w:t xml:space="preserve">A string is</w:t>
      </w:r>
      <w:r>
        <w:t xml:space="preserve"> </w:t>
      </w:r>
      <w:r>
        <w:rPr>
          <w:b/>
          <w:bCs/>
        </w:rPr>
        <w:t xml:space="preserve">encrypted</w:t>
      </w:r>
      <w:r>
        <w:t xml:space="preserve"> </w:t>
      </w:r>
      <w:r>
        <w:t xml:space="preserve">with the following process:</w:t>
      </w:r>
    </w:p>
    <w:p>
      <w:pPr>
        <w:pStyle w:val="Compact"/>
        <w:numPr>
          <w:ilvl w:val="0"/>
          <w:numId w:val="1001"/>
        </w:numPr>
      </w:pPr>
      <w:r>
        <w:t xml:space="preserve">For each character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in the string, we find the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satisfying</w:t>
      </w:r>
      <w:r>
        <w:t xml:space="preserve"> </w:t>
      </w:r>
      <w:r>
        <w:rPr>
          <w:rStyle w:val="VerbatimChar"/>
        </w:rPr>
        <w:t xml:space="preserve">keys[i] == c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keys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values[i]</w:t>
      </w:r>
      <w:r>
        <w:t xml:space="preserve"> </w:t>
      </w:r>
      <w:r>
        <w:t xml:space="preserve">in the string.</w:t>
      </w:r>
    </w:p>
    <w:p>
      <w:pPr>
        <w:pStyle w:val="FirstParagraph"/>
      </w:pPr>
      <w:r>
        <w:t xml:space="preserve">Note that in case a character of the string is</w:t>
      </w:r>
      <w:r>
        <w:t xml:space="preserve"> </w:t>
      </w:r>
      <w:r>
        <w:rPr>
          <w:b/>
          <w:bCs/>
        </w:rPr>
        <w:t xml:space="preserve">not present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keys</w:t>
      </w:r>
      <w:r>
        <w:t xml:space="preserve">, the encryption process cannot be carried out, and an empty string</w:t>
      </w:r>
      <w:r>
        <w:t xml:space="preserve"> </w:t>
      </w:r>
      <w:r>
        <w:rPr>
          <w:rStyle w:val="VerbatimChar"/>
        </w:rPr>
        <w:t xml:space="preserve">""</w:t>
      </w:r>
      <w:r>
        <w:t xml:space="preserve"> </w:t>
      </w:r>
      <w:r>
        <w:t xml:space="preserve">is returned.</w:t>
      </w:r>
    </w:p>
    <w:p>
      <w:pPr>
        <w:pStyle w:val="BodyText"/>
      </w:pPr>
      <w:r>
        <w:t xml:space="preserve">A string is</w:t>
      </w:r>
      <w:r>
        <w:t xml:space="preserve"> </w:t>
      </w:r>
      <w:r>
        <w:rPr>
          <w:b/>
          <w:bCs/>
        </w:rPr>
        <w:t xml:space="preserve">decrypted</w:t>
      </w:r>
      <w:r>
        <w:t xml:space="preserve"> </w:t>
      </w:r>
      <w:r>
        <w:t xml:space="preserve">with the following process:</w:t>
      </w:r>
    </w:p>
    <w:p>
      <w:pPr>
        <w:pStyle w:val="Compact"/>
        <w:numPr>
          <w:ilvl w:val="0"/>
          <w:numId w:val="1002"/>
        </w:numPr>
      </w:pPr>
      <w:r>
        <w:t xml:space="preserve">For each substring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of length 2 occurring at an even index in the string, we find an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values[i] == s</w:t>
      </w:r>
      <w:r>
        <w:t xml:space="preserve">. If there are multiple valid</w:t>
      </w:r>
      <w:r>
        <w:t xml:space="preserve"> </w:t>
      </w:r>
      <w:r>
        <w:rPr>
          <w:rStyle w:val="VerbatimChar"/>
        </w:rPr>
        <w:t xml:space="preserve">i</w:t>
      </w:r>
      <w:r>
        <w:t xml:space="preserve">, we choose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one of them. This means a string could have multiple possible strings it can decrypt to.</w:t>
      </w:r>
    </w:p>
    <w:p>
      <w:pPr>
        <w:pStyle w:val="Compact"/>
        <w:numPr>
          <w:ilvl w:val="0"/>
          <w:numId w:val="1002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keys[i]</w:t>
      </w:r>
      <w:r>
        <w:t xml:space="preserve"> </w:t>
      </w:r>
      <w:r>
        <w:t xml:space="preserve">in the string.</w:t>
      </w:r>
    </w:p>
    <w:p>
      <w:pPr>
        <w:pStyle w:val="FirstParagraph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Encrypter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Encrypter(char[] keys, String[] values, String[] dictionary)</w:t>
      </w:r>
      <w:r>
        <w:t xml:space="preserve"> </w:t>
      </w:r>
      <w:r>
        <w:t xml:space="preserve">Initializes the</w:t>
      </w:r>
      <w:r>
        <w:t xml:space="preserve"> </w:t>
      </w:r>
      <w:r>
        <w:rPr>
          <w:rStyle w:val="VerbatimChar"/>
        </w:rPr>
        <w:t xml:space="preserve">Encrypter</w:t>
      </w:r>
      <w:r>
        <w:t xml:space="preserve"> </w:t>
      </w:r>
      <w:r>
        <w:t xml:space="preserve">class with</w:t>
      </w:r>
      <w:r>
        <w:t xml:space="preserve"> </w:t>
      </w:r>
      <w:r>
        <w:rPr>
          <w:rStyle w:val="VerbatimChar"/>
        </w:rPr>
        <w:t xml:space="preserve">keys, values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dictionary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String encrypt(String word1)</w:t>
      </w:r>
      <w:r>
        <w:t xml:space="preserve"> </w:t>
      </w:r>
      <w:r>
        <w:t xml:space="preserve">Encrypts</w:t>
      </w:r>
      <w:r>
        <w:t xml:space="preserve"> </w:t>
      </w:r>
      <w:r>
        <w:rPr>
          <w:rStyle w:val="VerbatimChar"/>
        </w:rPr>
        <w:t xml:space="preserve">word1</w:t>
      </w:r>
      <w:r>
        <w:t xml:space="preserve"> </w:t>
      </w:r>
      <w:r>
        <w:t xml:space="preserve">with the encryption process described above and returns the encrypted string.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int decrypt(String word2)</w:t>
      </w:r>
      <w:r>
        <w:t xml:space="preserve"> </w:t>
      </w:r>
      <w:r>
        <w:t xml:space="preserve">Returns the number of possible strings</w:t>
      </w:r>
      <w:r>
        <w:t xml:space="preserve"> </w:t>
      </w:r>
      <w:r>
        <w:rPr>
          <w:rStyle w:val="VerbatimChar"/>
        </w:rPr>
        <w:t xml:space="preserve">word2</w:t>
      </w:r>
      <w:r>
        <w:t xml:space="preserve"> </w:t>
      </w:r>
      <w:r>
        <w:t xml:space="preserve">could decrypt to that also appear in</w:t>
      </w:r>
      <w:r>
        <w:t xml:space="preserve"> </w:t>
      </w:r>
      <w:r>
        <w:rPr>
          <w:rStyle w:val="VerbatimChar"/>
        </w:rPr>
        <w:t xml:space="preserve">dictionary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["Encrypter", "encrypt", "decrypt"]</w:t>
      </w:r>
      <w:r>
        <w:br/>
      </w:r>
      <w:r>
        <w:rPr>
          <w:rStyle w:val="VerbatimChar"/>
        </w:rPr>
        <w:t xml:space="preserve">[[['a', 'b', 'c', 'd'], ["ei", "zf", "ei", "am"], ["abcd", "acbd", "adbc", "badc", "dacb", "cadb", "cbda", "abad"]], ["abcd"], ["eizfeiam"]]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"eizfeiam", 2]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Encrypter encrypter = new Encrypter([['a', 'b', 'c', 'd'], ["ei", "zf", "ei", "am"], ["abcd", "acbd", "adbc", "badc", "dacb", "cadb", "cbda", "abad"]);</w:t>
      </w:r>
      <w:r>
        <w:br/>
      </w:r>
      <w:r>
        <w:rPr>
          <w:rStyle w:val="VerbatimChar"/>
        </w:rPr>
        <w:t xml:space="preserve">encrypter.encrypt("abcd"); // return "eizfeiam". </w:t>
      </w:r>
      <w:r>
        <w:br/>
      </w:r>
      <w:r>
        <w:rPr>
          <w:rStyle w:val="VerbatimChar"/>
        </w:rPr>
        <w:t xml:space="preserve">                           // 'a' maps to "ei", 'b' maps to "zf", 'c' maps to "ei", and 'd' maps to "am".</w:t>
      </w:r>
      <w:r>
        <w:br/>
      </w:r>
      <w:r>
        <w:rPr>
          <w:rStyle w:val="VerbatimChar"/>
        </w:rPr>
        <w:t xml:space="preserve">encrypter.decrypt("eizfeiam"); // return 2. </w:t>
      </w:r>
      <w:r>
        <w:br/>
      </w:r>
      <w:r>
        <w:rPr>
          <w:rStyle w:val="VerbatimChar"/>
        </w:rPr>
        <w:t xml:space="preserve">                              // "ei" can map to 'a' or 'c', "zf" maps to 'b', and "am" maps to 'd'. </w:t>
      </w:r>
      <w:r>
        <w:br/>
      </w:r>
      <w:r>
        <w:rPr>
          <w:rStyle w:val="VerbatimChar"/>
        </w:rPr>
        <w:t xml:space="preserve">                              // Thus, the possible strings after decryption are "abad", "cbad", "abcd", and "cbcd". </w:t>
      </w:r>
      <w:r>
        <w:br/>
      </w:r>
      <w:r>
        <w:rPr>
          <w:rStyle w:val="VerbatimChar"/>
        </w:rPr>
        <w:t xml:space="preserve">                              // 2 of those strings, "abad" and "abcd", appear in dictionary, so the answer is 2.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1 &lt;= keys.length == values.length &lt;= 26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values[i].length == 2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1 &lt;= dictionary.length &lt;= 100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1 &lt;= dictionary[i].length &lt;= 100</w:t>
      </w:r>
    </w:p>
    <w:p>
      <w:pPr>
        <w:pStyle w:val="Compact"/>
        <w:numPr>
          <w:ilvl w:val="0"/>
          <w:numId w:val="1004"/>
        </w:numPr>
      </w:pPr>
      <w:r>
        <w:t xml:space="preserve">All</w:t>
      </w:r>
      <w:r>
        <w:t xml:space="preserve"> </w:t>
      </w:r>
      <w:r>
        <w:rPr>
          <w:rStyle w:val="VerbatimChar"/>
        </w:rPr>
        <w:t xml:space="preserve">keys[i]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dictionary[i]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1 &lt;= word1.length &lt;= 2000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1 &lt;= word2.length &lt;= 200</w:t>
      </w:r>
    </w:p>
    <w:p>
      <w:pPr>
        <w:pStyle w:val="Compact"/>
        <w:numPr>
          <w:ilvl w:val="0"/>
          <w:numId w:val="1004"/>
        </w:numPr>
      </w:pPr>
      <w:r>
        <w:t xml:space="preserve">All</w:t>
      </w:r>
      <w:r>
        <w:t xml:space="preserve"> </w:t>
      </w:r>
      <w:r>
        <w:rPr>
          <w:rStyle w:val="VerbatimChar"/>
        </w:rPr>
        <w:t xml:space="preserve">word1[i]</w:t>
      </w:r>
      <w:r>
        <w:t xml:space="preserve"> </w:t>
      </w:r>
      <w:r>
        <w:t xml:space="preserve">appear in</w:t>
      </w:r>
      <w:r>
        <w:t xml:space="preserve"> </w:t>
      </w:r>
      <w:r>
        <w:rPr>
          <w:rStyle w:val="VerbatimChar"/>
        </w:rPr>
        <w:t xml:space="preserve">keys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word2.length</w:t>
      </w:r>
      <w:r>
        <w:t xml:space="preserve"> </w:t>
      </w:r>
      <w:r>
        <w:t xml:space="preserve">is even.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keys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values[i]</w:t>
      </w:r>
      <w:r>
        <w:t xml:space="preserve">,</w:t>
      </w:r>
      <w:r>
        <w:t xml:space="preserve"> </w:t>
      </w:r>
      <w:r>
        <w:rPr>
          <w:rStyle w:val="VerbatimChar"/>
        </w:rPr>
        <w:t xml:space="preserve">dictionary[i]</w:t>
      </w:r>
      <w:r>
        <w:t xml:space="preserve">,</w:t>
      </w:r>
      <w:r>
        <w:t xml:space="preserve"> </w:t>
      </w:r>
      <w:r>
        <w:rPr>
          <w:rStyle w:val="VerbatimChar"/>
        </w:rPr>
        <w:t xml:space="preserve">word1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word2</w:t>
      </w:r>
      <w:r>
        <w:t xml:space="preserve"> </w:t>
      </w:r>
      <w:r>
        <w:t xml:space="preserve">only contain lowercase English letters.</w:t>
      </w:r>
    </w:p>
    <w:p>
      <w:pPr>
        <w:pStyle w:val="Compact"/>
        <w:numPr>
          <w:ilvl w:val="0"/>
          <w:numId w:val="1004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200</w:t>
      </w:r>
      <w:r>
        <w:t xml:space="preserve"> </w:t>
      </w:r>
      <w:r>
        <w:t xml:space="preserve">calls will be made to</w:t>
      </w:r>
      <w:r>
        <w:t xml:space="preserve"> </w:t>
      </w:r>
      <w:r>
        <w:rPr>
          <w:rStyle w:val="VerbatimChar"/>
        </w:rPr>
        <w:t xml:space="preserve">encrypt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decrypt</w:t>
      </w:r>
      <w:r>
        <w:t xml:space="preserve"> </w:t>
      </w:r>
      <w:r>
        <w:rPr>
          <w:b/>
          <w:bCs/>
        </w:rPr>
        <w:t xml:space="preserve">in total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2024-03-25T10:04:53Z</dcterms:created>
  <dcterms:modified xsi:type="dcterms:W3CDTF">2024-03-25T10:04:53Z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