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directed</w:t>
      </w:r>
      <w:r>
        <w:t xml:space="preserve"> </w:t>
      </w:r>
      <w:r>
        <w:t xml:space="preserve">graph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, where each node has</w:t>
      </w:r>
      <w:r>
        <w:t xml:space="preserve"> </w:t>
      </w:r>
      <w:r>
        <w:rPr>
          <w:b/>
          <w:bCs/>
        </w:rPr>
        <w:t xml:space="preserve">at most one</w:t>
      </w:r>
      <w:r>
        <w:t xml:space="preserve"> </w:t>
      </w:r>
      <w:r>
        <w:t xml:space="preserve">outgoing edge.</w:t>
      </w:r>
    </w:p>
    <w:p>
      <w:pPr>
        <w:pStyle w:val="BodyText"/>
      </w:pPr>
      <w:r>
        <w:t xml:space="preserve">The graph is represented with a given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, indicating that there is a directed edge from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node</w:t>
      </w:r>
      <w:r>
        <w:t xml:space="preserve"> </w:t>
      </w:r>
      <w:r>
        <w:rPr>
          <w:rStyle w:val="VerbatimChar"/>
        </w:rPr>
        <w:t xml:space="preserve">edges[i]</w:t>
      </w:r>
      <w:r>
        <w:t xml:space="preserve">. If there is no outgoing edge from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edges[i] == -1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length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longest</w:t>
      </w:r>
      <w:r>
        <w:rPr>
          <w:i/>
          <w:iCs/>
        </w:rPr>
        <w:t xml:space="preserve"> </w:t>
      </w:r>
      <w:r>
        <w:rPr>
          <w:i/>
          <w:iCs/>
        </w:rPr>
        <w:t xml:space="preserve">cycle in the graph</w:t>
      </w:r>
      <w:r>
        <w:t xml:space="preserve">. If no cycle exists,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A cycle is a path that starts and ends at the</w:t>
      </w:r>
      <w:r>
        <w:t xml:space="preserve"> </w:t>
      </w:r>
      <w:r>
        <w:rPr>
          <w:b/>
          <w:bCs/>
        </w:rPr>
        <w:t xml:space="preserve">same</w:t>
      </w:r>
      <w:r>
        <w:t xml:space="preserve"> </w:t>
      </w:r>
      <w:r>
        <w:t xml:space="preserve">node.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254500" cy="2425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6/08/graph4drawio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edges = [3,3,4,2,3]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longest cycle in the graph is the cycle: 2 -&gt; 4 -&gt; 3 -&gt; 2.</w:t>
      </w:r>
      <w:r>
        <w:br/>
      </w:r>
      <w:r>
        <w:rPr>
          <w:rStyle w:val="VerbatimChar"/>
        </w:rPr>
        <w:t xml:space="preserve">The length of this cycle is 3, so 3 is returned.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171700" cy="2044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6/07/graph4drawio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edges = [2,-1,3,1]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There are no cycles in this graph.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edges.length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 &lt;= edges[i]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edges[i] != 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2024-03-25T10:06:06Z</dcterms:created>
  <dcterms:modified xsi:type="dcterms:W3CDTF">2024-03-25T10:06:06Z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