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 </w:t>
      </w:r>
      <w:r>
        <w:rPr>
          <w:rStyle w:val="VerbatimChar"/>
        </w:rPr>
        <w:t xml:space="preserve">createHelloWorld</w:t>
      </w:r>
      <w:r>
        <w:t xml:space="preserve">. It should return a new function that always returns </w:t>
      </w:r>
      <w:r>
        <w:rPr>
          <w:rStyle w:val="VerbatimChar"/>
        </w:rPr>
        <w:t xml:space="preserve">"Hello World"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args = []</w:t>
      </w:r>
      <w:r>
        <w:br/>
      </w:r>
      <w:r>
        <w:rPr>
          <w:rStyle w:val="VerbatimChar"/>
        </w:rPr>
        <w:t xml:space="preserve">Output: "Hello World"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f = createHelloWorld();</w:t>
      </w:r>
      <w:r>
        <w:br/>
      </w:r>
      <w:r>
        <w:rPr>
          <w:rStyle w:val="VerbatimChar"/>
        </w:rPr>
        <w:t xml:space="preserve">f(); // "Hello World"</w:t>
      </w:r>
      <w:r>
        <w:br/>
      </w:r>
      <w:r>
        <w:br/>
      </w:r>
      <w:r>
        <w:rPr>
          <w:rStyle w:val="VerbatimChar"/>
        </w:rPr>
        <w:t xml:space="preserve">The function returned by createHelloWorld should always return "Hello World".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args = [{},null,42]</w:t>
      </w:r>
      <w:r>
        <w:br/>
      </w:r>
      <w:r>
        <w:rPr>
          <w:rStyle w:val="VerbatimChar"/>
        </w:rPr>
        <w:t xml:space="preserve">Output: "Hello World"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f = createHelloWorld();</w:t>
      </w:r>
      <w:r>
        <w:br/>
      </w:r>
      <w:r>
        <w:rPr>
          <w:rStyle w:val="VerbatimChar"/>
        </w:rPr>
        <w:t xml:space="preserve">f({}, null, 42); // "Hello World"</w:t>
      </w:r>
      <w:r>
        <w:br/>
      </w:r>
      <w:r>
        <w:br/>
      </w:r>
      <w:r>
        <w:rPr>
          <w:rStyle w:val="VerbatimChar"/>
        </w:rPr>
        <w:t xml:space="preserve">Any arguments could be passed to the function but it should still always return "Hello World".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args.length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2024-03-25T10:07:45Z</dcterms:created>
  <dcterms:modified xsi:type="dcterms:W3CDTF">2024-03-25T10:07:45Z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