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that denotes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sum</w:t>
      </w:r>
      <w:r>
        <w:rPr>
          <w:i/>
          <w:iCs/>
        </w:rPr>
        <w:t xml:space="preserve"> </w:t>
      </w:r>
      <w:r>
        <w:rPr>
          <w:i/>
          <w:iCs/>
        </w:rPr>
        <w:t xml:space="preserve">of 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whose corresponding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indices</w:t>
      </w:r>
      <w:r>
        <w:rPr>
          <w:i/>
          <w:iCs/>
        </w:rPr>
        <w:t xml:space="preserve"> </w:t>
      </w:r>
      <w:r>
        <w:rPr>
          <w:i/>
          <w:iCs/>
        </w:rPr>
        <w:t xml:space="preserve">have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set bits in their binary representation.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set bits</w:t>
      </w:r>
      <w:r>
        <w:t xml:space="preserve"> </w:t>
      </w:r>
      <w:r>
        <w:t xml:space="preserve">in an integer are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's present when it is written in binary.</w:t>
      </w:r>
    </w:p>
    <w:p>
      <w:pPr>
        <w:pStyle w:val="Compact"/>
        <w:numPr>
          <w:ilvl w:val="0"/>
          <w:numId w:val="1001"/>
        </w:numPr>
      </w:pPr>
      <w:r>
        <w:t xml:space="preserve">For example, the binary representation of</w:t>
      </w:r>
      <w:r>
        <w:t xml:space="preserve"> </w:t>
      </w:r>
      <w:r>
        <w:rPr>
          <w:rStyle w:val="VerbatimChar"/>
        </w:rPr>
        <w:t xml:space="preserve">21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10101</w:t>
      </w:r>
      <w:r>
        <w:t xml:space="preserve">, which has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set bits.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[5,10,1,5,2], k = 1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 The binary representation of the indices are: </w:t>
      </w:r>
      <w:r>
        <w:br/>
      </w:r>
      <w:r>
        <w:rPr>
          <w:rStyle w:val="VerbatimChar"/>
        </w:rPr>
        <w:t xml:space="preserve">0 = 0002</w:t>
      </w:r>
      <w:r>
        <w:br/>
      </w:r>
      <w:r>
        <w:rPr>
          <w:rStyle w:val="VerbatimChar"/>
        </w:rPr>
        <w:t xml:space="preserve">1 = 0012</w:t>
      </w:r>
      <w:r>
        <w:br/>
      </w:r>
      <w:r>
        <w:rPr>
          <w:rStyle w:val="VerbatimChar"/>
        </w:rPr>
        <w:t xml:space="preserve">2 = 0102</w:t>
      </w:r>
      <w:r>
        <w:br/>
      </w:r>
      <w:r>
        <w:rPr>
          <w:rStyle w:val="VerbatimChar"/>
        </w:rPr>
        <w:t xml:space="preserve">3 = 0112</w:t>
      </w:r>
      <w:r>
        <w:br/>
      </w:r>
      <w:r>
        <w:rPr>
          <w:rStyle w:val="VerbatimChar"/>
        </w:rPr>
        <w:t xml:space="preserve">4 = 1002 </w:t>
      </w:r>
      <w:r>
        <w:br/>
      </w:r>
      <w:r>
        <w:rPr>
          <w:rStyle w:val="VerbatimChar"/>
        </w:rPr>
        <w:t xml:space="preserve">Indices 1, 2, and 4 have k = 1 set bits in their binary representation.</w:t>
      </w:r>
      <w:r>
        <w:br/>
      </w:r>
      <w:r>
        <w:rPr>
          <w:rStyle w:val="VerbatimChar"/>
        </w:rPr>
        <w:t xml:space="preserve">Hence, the answer is nums[1] + nums[2] + nums[4] = 13.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[4,3,2,1], k = 2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binary representation of the indices are:</w:t>
      </w:r>
      <w:r>
        <w:br/>
      </w:r>
      <w:r>
        <w:rPr>
          <w:rStyle w:val="VerbatimChar"/>
        </w:rPr>
        <w:t xml:space="preserve">0 = 002</w:t>
      </w:r>
      <w:r>
        <w:br/>
      </w:r>
      <w:r>
        <w:rPr>
          <w:rStyle w:val="VerbatimChar"/>
        </w:rPr>
        <w:t xml:space="preserve">1 = 012</w:t>
      </w:r>
      <w:r>
        <w:br/>
      </w:r>
      <w:r>
        <w:rPr>
          <w:rStyle w:val="VerbatimChar"/>
        </w:rPr>
        <w:t xml:space="preserve">2 = 102</w:t>
      </w:r>
      <w:r>
        <w:br/>
      </w:r>
      <w:r>
        <w:rPr>
          <w:rStyle w:val="VerbatimChar"/>
        </w:rPr>
        <w:t xml:space="preserve">3 = 112</w:t>
      </w:r>
      <w:r>
        <w:br/>
      </w:r>
      <w:r>
        <w:rPr>
          <w:rStyle w:val="VerbatimChar"/>
        </w:rPr>
        <w:t xml:space="preserve">Only index 3 has k = 2 set bits in its binary representation.</w:t>
      </w:r>
      <w:r>
        <w:br/>
      </w:r>
      <w:r>
        <w:rPr>
          <w:rStyle w:val="VerbatimChar"/>
        </w:rPr>
        <w:t xml:space="preserve">Hence, the answer is nums[3] =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2024-03-25T10:08:52Z</dcterms:created>
  <dcterms:modified xsi:type="dcterms:W3CDTF">2024-03-25T10:08:52Z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