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 called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you can perform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of the following operation while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contains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elements:</w:t>
      </w:r>
    </w:p>
    <w:p>
      <w:pPr>
        <w:pStyle w:val="Compact"/>
        <w:numPr>
          <w:ilvl w:val="0"/>
          <w:numId w:val="1001"/>
        </w:numPr>
      </w:pPr>
      <w:r>
        <w:t xml:space="preserve">Choose the first two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delete them.</w:t>
      </w:r>
    </w:p>
    <w:p>
      <w:pPr>
        <w:pStyle w:val="Compact"/>
        <w:numPr>
          <w:ilvl w:val="0"/>
          <w:numId w:val="1001"/>
        </w:numPr>
      </w:pPr>
      <w:r>
        <w:t xml:space="preserve">Choose the last two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delete them.</w:t>
      </w:r>
    </w:p>
    <w:p>
      <w:pPr>
        <w:pStyle w:val="Compact"/>
        <w:numPr>
          <w:ilvl w:val="0"/>
          <w:numId w:val="1001"/>
        </w:numPr>
      </w:pPr>
      <w:r>
        <w:t xml:space="preserve">Choose the first and the last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delete them.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of the operation is the sum of the deleted elements.</w:t>
      </w:r>
    </w:p>
    <w:p>
      <w:pPr>
        <w:pStyle w:val="BodyText"/>
      </w:pPr>
      <w:r>
        <w:t xml:space="preserve">Your task is to find the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number of operations that can be performed, such that</w:t>
      </w:r>
      <w:r>
        <w:t xml:space="preserve"> </w:t>
      </w:r>
      <w:r>
        <w:rPr>
          <w:b/>
          <w:bCs/>
        </w:rPr>
        <w:t xml:space="preserve">all operations have the same score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possible that satisfy the condition mentioned above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[3,2,1,2,3,4]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perform the following operations:</w:t>
      </w:r>
      <w:r>
        <w:br/>
      </w:r>
      <w:r>
        <w:rPr>
          <w:rStyle w:val="VerbatimChar"/>
        </w:rPr>
        <w:t xml:space="preserve">- Delete the first two elements, with score 3 + 2 = 5, nums = [1,2,3,4].</w:t>
      </w:r>
      <w:r>
        <w:br/>
      </w:r>
      <w:r>
        <w:rPr>
          <w:rStyle w:val="VerbatimChar"/>
        </w:rPr>
        <w:t xml:space="preserve">- Delete the first and the last elements, with score 1 + 4 = 5, nums = [2,3].</w:t>
      </w:r>
      <w:r>
        <w:br/>
      </w:r>
      <w:r>
        <w:rPr>
          <w:rStyle w:val="VerbatimChar"/>
        </w:rPr>
        <w:t xml:space="preserve">- Delete the first and the last elements, with score 2 + 3 = 5, nums = [].</w:t>
      </w:r>
      <w:r>
        <w:br/>
      </w:r>
      <w:r>
        <w:rPr>
          <w:rStyle w:val="VerbatimChar"/>
        </w:rPr>
        <w:t xml:space="preserve">We are unable to perform any more operations as nums is empty.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[3,2,6,1,4]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perform the following operations:</w:t>
      </w:r>
      <w:r>
        <w:br/>
      </w:r>
      <w:r>
        <w:rPr>
          <w:rStyle w:val="VerbatimChar"/>
        </w:rPr>
        <w:t xml:space="preserve">- Delete the first two elements, with score 3 + 2 = 5, nums = [6,1,4].</w:t>
      </w:r>
      <w:r>
        <w:br/>
      </w:r>
      <w:r>
        <w:rPr>
          <w:rStyle w:val="VerbatimChar"/>
        </w:rPr>
        <w:t xml:space="preserve">- Delete the last two elements, with score 1 + 4 = 5, nums = [6].</w:t>
      </w:r>
      <w:r>
        <w:br/>
      </w:r>
      <w:r>
        <w:rPr>
          <w:rStyle w:val="VerbatimChar"/>
        </w:rPr>
        <w:t xml:space="preserve">It can be proven that we can perform at most 2 operations.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nums.length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2024-03-25T10:10:04Z</dcterms:created>
  <dcterms:modified xsi:type="dcterms:W3CDTF">2024-03-25T10:10:04Z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