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sorted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add/patch elements to the array such that any number in the range</w:t>
      </w:r>
      <w:r>
        <w:t xml:space="preserve"> </w:t>
      </w:r>
      <w:r>
        <w:rPr>
          <w:rStyle w:val="VerbatimChar"/>
        </w:rPr>
        <w:t xml:space="preserve">[1, n]</w:t>
      </w:r>
      <w:r>
        <w:t xml:space="preserve"> </w:t>
      </w:r>
      <w:r>
        <w:t xml:space="preserve">inclusive can be formed by the sum of some elements in the array.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patches required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[1,3], n = 6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Combinations of nums are [1], [3], [1,3], which form possible sums of: 1, 3, 4.</w:t>
      </w:r>
      <w:r>
        <w:br/>
      </w:r>
      <w:r>
        <w:rPr>
          <w:rStyle w:val="VerbatimChar"/>
        </w:rPr>
        <w:t xml:space="preserve">Now if we add/patch 2 to nums, the combinations are: [1], [2], [3], [1,3], [2,3], [1,2,3].</w:t>
      </w:r>
      <w:r>
        <w:br/>
      </w:r>
      <w:r>
        <w:rPr>
          <w:rStyle w:val="VerbatimChar"/>
        </w:rPr>
        <w:t xml:space="preserve">Possible sums are 1, 2, 3, 4, 5, 6, which now covers the range [1, 6].</w:t>
      </w:r>
      <w:r>
        <w:br/>
      </w:r>
      <w:r>
        <w:rPr>
          <w:rStyle w:val="VerbatimChar"/>
        </w:rPr>
        <w:t xml:space="preserve">So we only need 1 patch.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[1,5,10], n = 20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two patches can be [2, 4].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[1,2,2], n = 5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sorted in</w:t>
      </w:r>
      <w:r>
        <w:t xml:space="preserve"> </w:t>
      </w:r>
      <w:r>
        <w:rPr>
          <w:b/>
          <w:bCs/>
        </w:rPr>
        <w:t xml:space="preserve">ascending order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2024-03-25T10:10:41Z</dcterms:created>
  <dcterms:modified xsi:type="dcterms:W3CDTF">2024-03-25T10:10:41Z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