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and each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right interval</w:t>
      </w:r>
      <w:r>
        <w:t xml:space="preserve"> </w:t>
      </w:r>
      <w:r>
        <w:t xml:space="preserve">for an interval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an interval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&gt;= end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minimized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may equal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right interval</w:t>
      </w:r>
      <w:r>
        <w:rPr>
          <w:i/>
          <w:iCs/>
        </w:rPr>
        <w:t xml:space="preserve"> </w:t>
      </w:r>
      <w:r>
        <w:rPr>
          <w:i/>
          <w:iCs/>
        </w:rPr>
        <w:t xml:space="preserve">indices for each interval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</w:t>
      </w:r>
      <w:r>
        <w:t xml:space="preserve">. If no</w:t>
      </w:r>
      <w:r>
        <w:t xml:space="preserve"> </w:t>
      </w:r>
      <w:r>
        <w:rPr>
          <w:b/>
          <w:bCs/>
        </w:rPr>
        <w:t xml:space="preserve">right interval</w:t>
      </w:r>
      <w:r>
        <w:t xml:space="preserve"> </w:t>
      </w:r>
      <w:r>
        <w:t xml:space="preserve">exists for interval</w:t>
      </w:r>
      <w:r>
        <w:t xml:space="preserve"> </w:t>
      </w:r>
      <w:r>
        <w:rPr>
          <w:rStyle w:val="VerbatimChar"/>
        </w:rPr>
        <w:t xml:space="preserve">i</w:t>
      </w:r>
      <w:r>
        <w:t xml:space="preserve">, then put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[[1,2]]</w:t>
      </w:r>
      <w:r>
        <w:br/>
      </w:r>
      <w:r>
        <w:rPr>
          <w:rStyle w:val="VerbatimChar"/>
        </w:rPr>
        <w:t xml:space="preserve">Output: [-1]</w:t>
      </w:r>
      <w:r>
        <w:br/>
      </w:r>
      <w:r>
        <w:rPr>
          <w:rStyle w:val="VerbatimChar"/>
        </w:rPr>
        <w:t xml:space="preserve">Explanation: There is only one interval in the collection, so it outputs -1.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[[3,4],[2,3],[1,2]]</w:t>
      </w:r>
      <w:r>
        <w:br/>
      </w:r>
      <w:r>
        <w:rPr>
          <w:rStyle w:val="VerbatimChar"/>
        </w:rPr>
        <w:t xml:space="preserve">Output: [-1,0,1]</w:t>
      </w:r>
      <w:r>
        <w:br/>
      </w:r>
      <w:r>
        <w:rPr>
          <w:rStyle w:val="VerbatimChar"/>
        </w:rPr>
        <w:t xml:space="preserve">Explanation: There is no right interval for [3,4].</w:t>
      </w:r>
      <w:r>
        <w:br/>
      </w:r>
      <w:r>
        <w:rPr>
          <w:rStyle w:val="VerbatimChar"/>
        </w:rPr>
        <w:t xml:space="preserve">The right interval for [2,3] is [3,4] since start0 = 3 is the smallest start that is &gt;= end1 = 3.</w:t>
      </w:r>
      <w:r>
        <w:br/>
      </w:r>
      <w:r>
        <w:rPr>
          <w:rStyle w:val="VerbatimChar"/>
        </w:rPr>
        <w:t xml:space="preserve">The right interval for [1,2] is [2,3] since start1 = 2 is the smallest start that is &gt;= end2 =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intervals = [[1,4],[2,3],[3,4]]</w:t>
      </w:r>
      <w:r>
        <w:br/>
      </w:r>
      <w:r>
        <w:rPr>
          <w:rStyle w:val="VerbatimChar"/>
        </w:rPr>
        <w:t xml:space="preserve">Output: [-1,2,-1]</w:t>
      </w:r>
      <w:r>
        <w:br/>
      </w:r>
      <w:r>
        <w:rPr>
          <w:rStyle w:val="VerbatimChar"/>
        </w:rPr>
        <w:t xml:space="preserve">Explanation: There is no right interval for [1,4] and [3,4].</w:t>
      </w:r>
      <w:r>
        <w:br/>
      </w:r>
      <w:r>
        <w:rPr>
          <w:rStyle w:val="VerbatimChar"/>
        </w:rPr>
        <w:t xml:space="preserve">The right interval for [2,3] is [3,4] since start2 = 3 is the smallest start that is &gt;= end1 =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intervals.length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intervals[i].length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t xml:space="preserve">The start point of each interval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2024-03-25T10:12:51Z</dcterms:created>
  <dcterms:modified xsi:type="dcterms:W3CDTF">2024-03-25T10:12:51Z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