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sort it in</w:t>
      </w:r>
      <w:r>
        <w:t xml:space="preserve"> </w:t>
      </w:r>
      <w:r>
        <w:rPr>
          <w:b/>
          <w:bCs/>
        </w:rPr>
        <w:t xml:space="preserve">decreasing order</w:t>
      </w:r>
      <w:r>
        <w:t xml:space="preserve"> </w:t>
      </w:r>
      <w:r>
        <w:t xml:space="preserve">based on 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the characters. 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a character is the number of times it appears in the 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sorted string</w:t>
      </w:r>
      <w:r>
        <w:t xml:space="preserve">. If there are multiple answers, return</w:t>
      </w:r>
      <w:r>
        <w:t xml:space="preserve"> </w:t>
      </w:r>
      <w:r>
        <w:rPr>
          <w:i/>
          <w:i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"tree"</w:t>
      </w:r>
      <w:r>
        <w:br/>
      </w:r>
      <w:r>
        <w:rPr>
          <w:rStyle w:val="VerbatimChar"/>
        </w:rPr>
        <w:t xml:space="preserve">Output: "eert"</w:t>
      </w:r>
      <w:r>
        <w:br/>
      </w:r>
      <w:r>
        <w:rPr>
          <w:rStyle w:val="VerbatimChar"/>
        </w:rPr>
        <w:t xml:space="preserve">Explanation: 'e' appears twice while 'r' and 't' both appear once.</w:t>
      </w:r>
      <w:r>
        <w:br/>
      </w:r>
      <w:r>
        <w:rPr>
          <w:rStyle w:val="VerbatimChar"/>
        </w:rPr>
        <w:t xml:space="preserve">So 'e' must appear before both 'r' and 't'. Therefore "eetr" is also a valid answer.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"cccaaa"</w:t>
      </w:r>
      <w:r>
        <w:br/>
      </w:r>
      <w:r>
        <w:rPr>
          <w:rStyle w:val="VerbatimChar"/>
        </w:rPr>
        <w:t xml:space="preserve">Output: "aaaccc"</w:t>
      </w:r>
      <w:r>
        <w:br/>
      </w:r>
      <w:r>
        <w:rPr>
          <w:rStyle w:val="VerbatimChar"/>
        </w:rPr>
        <w:t xml:space="preserve">Explanation: Both 'c' and 'a' appear three times, so both "cccaaa" and "aaaccc" are valid answers.</w:t>
      </w:r>
      <w:r>
        <w:br/>
      </w:r>
      <w:r>
        <w:rPr>
          <w:rStyle w:val="VerbatimChar"/>
        </w:rPr>
        <w:t xml:space="preserve">Note that "cacaca" is incorrect, as the same characters must be together.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"Aabb"</w:t>
      </w:r>
      <w:r>
        <w:br/>
      </w:r>
      <w:r>
        <w:rPr>
          <w:rStyle w:val="VerbatimChar"/>
        </w:rPr>
        <w:t xml:space="preserve">Output: "bbAa"</w:t>
      </w:r>
      <w:r>
        <w:br/>
      </w:r>
      <w:r>
        <w:rPr>
          <w:rStyle w:val="VerbatimChar"/>
        </w:rPr>
        <w:t xml:space="preserve">Explanation: "bbaA" is also a valid answer, but "Aabb" is incorrect.</w:t>
      </w:r>
      <w:r>
        <w:br/>
      </w:r>
      <w:r>
        <w:rPr>
          <w:rStyle w:val="VerbatimChar"/>
        </w:rPr>
        <w:t xml:space="preserve">Note that 'A' and 'a' are treated as two different characters.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uppercase and lowercase English letters and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2024-03-25T10:13:11Z</dcterms:created>
  <dcterms:modified xsi:type="dcterms:W3CDTF">2024-03-25T10:13:11Z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