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distinct integers, return</w:t>
      </w:r>
      <w:r>
        <w:t xml:space="preserve"> </w:t>
      </w:r>
      <w:r>
        <w:rPr>
          <w:i/>
          <w:iCs/>
        </w:rPr>
        <w:t xml:space="preserve">all the possible permutations</w:t>
      </w:r>
      <w:r>
        <w:t xml:space="preserve">. You can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[1,2,3]</w:t>
      </w:r>
      <w:r>
        <w:br/>
      </w:r>
      <w:r>
        <w:rPr>
          <w:rStyle w:val="VerbatimChar"/>
        </w:rPr>
        <w:t xml:space="preserve">Output: [[1,2,3],[1,3,2],[2,1,3],[2,3,1],[3,1,2],[3,2,1]]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[0,1]</w:t>
      </w:r>
      <w:r>
        <w:br/>
      </w:r>
      <w:r>
        <w:rPr>
          <w:rStyle w:val="VerbatimChar"/>
        </w:rPr>
        <w:t xml:space="preserve">Output: [[0,1],[1,0]]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[1]</w:t>
      </w:r>
      <w:r>
        <w:br/>
      </w:r>
      <w:r>
        <w:rPr>
          <w:rStyle w:val="VerbatimChar"/>
        </w:rPr>
        <w:t xml:space="preserve">Output: [[1]]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 &lt;= nums[i] &lt;= 10</w:t>
      </w:r>
    </w:p>
    <w:p>
      <w:pPr>
        <w:pStyle w:val="Compact"/>
        <w:numPr>
          <w:ilvl w:val="0"/>
          <w:numId w:val="1001"/>
        </w:numPr>
      </w:pPr>
      <w:r>
        <w:t xml:space="preserve">All the integers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2024-03-25T10:13:15Z</dcterms:created>
  <dcterms:modified xsi:type="dcterms:W3CDTF">2024-03-25T10:13:15Z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