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unsorted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continuous increasing subsequence</w:t>
      </w:r>
      <w:r>
        <w:rPr>
          <w:i/>
          <w:iCs/>
        </w:rPr>
        <w:t xml:space="preserve"> </w:t>
      </w:r>
      <w:r>
        <w:rPr>
          <w:i/>
          <w:iCs/>
        </w:rPr>
        <w:t xml:space="preserve">(i.e. subarray)</w:t>
      </w:r>
      <w:r>
        <w:t xml:space="preserve">. The subsequence must be</w:t>
      </w:r>
      <w:r>
        <w:t xml:space="preserve"> </w:t>
      </w:r>
      <w:r>
        <w:rPr>
          <w:b/>
          <w:bCs/>
        </w:rPr>
        <w:t xml:space="preserve">strictly</w:t>
      </w:r>
      <w:r>
        <w:t xml:space="preserve"> </w:t>
      </w:r>
      <w:r>
        <w:t xml:space="preserve">increasing.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continuous increasing subsequence</w:t>
      </w:r>
      <w:r>
        <w:t xml:space="preserve"> </w:t>
      </w:r>
      <w:r>
        <w:t xml:space="preserve">is defined by two indices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</w:t>
      </w:r>
      <w:r>
        <w:rPr>
          <w:rStyle w:val="VerbatimChar"/>
        </w:rPr>
        <w:t xml:space="preserve">l &lt; r</w:t>
      </w:r>
      <w:r>
        <w:t xml:space="preserve">) such that it is</w:t>
      </w:r>
      <w:r>
        <w:t xml:space="preserve"> </w:t>
      </w:r>
      <w:r>
        <w:rPr>
          <w:rStyle w:val="VerbatimChar"/>
        </w:rPr>
        <w:t xml:space="preserve">[nums[l], nums[l + 1], ..., nums[r - 1], nums[r]]</w:t>
      </w:r>
      <w:r>
        <w:t xml:space="preserve"> </w:t>
      </w:r>
      <w:r>
        <w:t xml:space="preserve">and for each</w:t>
      </w:r>
      <w:r>
        <w:t xml:space="preserve"> </w:t>
      </w:r>
      <w:r>
        <w:rPr>
          <w:rStyle w:val="VerbatimChar"/>
        </w:rPr>
        <w:t xml:space="preserve">l &lt;= i &lt; r</w:t>
      </w:r>
      <w:r>
        <w:t xml:space="preserve">,</w:t>
      </w:r>
      <w:r>
        <w:t xml:space="preserve"> </w:t>
      </w:r>
      <w:r>
        <w:rPr>
          <w:rStyle w:val="VerbatimChar"/>
        </w:rPr>
        <w:t xml:space="preserve">nums[i] &lt; nums[i + 1]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[1,3,5,4,7]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continuous increasing subsequence is [1,3,5] with length 3.</w:t>
      </w:r>
      <w:r>
        <w:br/>
      </w:r>
      <w:r>
        <w:rPr>
          <w:rStyle w:val="VerbatimChar"/>
        </w:rPr>
        <w:t xml:space="preserve">Even though [1,3,5,7] is an increasing subsequence, it is not continuous as elements 5 and 7 are separated by element</w:t>
      </w:r>
      <w:r>
        <w:br/>
      </w:r>
      <w:r>
        <w:rPr>
          <w:rStyle w:val="VerbatimChar"/>
        </w:rPr>
        <w:t xml:space="preserve">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[2,2,2,2,2]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longest continuous increasing subsequence is [2] with length 1. Note that it must be strictly</w:t>
      </w:r>
      <w:r>
        <w:br/>
      </w:r>
      <w:r>
        <w:rPr>
          <w:rStyle w:val="VerbatimChar"/>
        </w:rPr>
        <w:t xml:space="preserve">increasing.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2024-03-25T10:16:46Z</dcterms:created>
  <dcterms:modified xsi:type="dcterms:W3CDTF">2024-03-25T10:16:46Z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