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unique strings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words[i]</w:t>
      </w:r>
      <w:r>
        <w:t xml:space="preserve"> </w:t>
      </w:r>
      <w:r>
        <w:t xml:space="preserve">is six letters long. One word of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was chosen as a secret word.</w:t>
      </w:r>
    </w:p>
    <w:p>
      <w:pPr>
        <w:pStyle w:val="BodyText"/>
      </w:pPr>
      <w:r>
        <w:t xml:space="preserve">You are also given the helper object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 You may call</w:t>
      </w:r>
      <w:r>
        <w:t xml:space="preserve"> </w:t>
      </w:r>
      <w:r>
        <w:rPr>
          <w:rStyle w:val="VerbatimChar"/>
        </w:rPr>
        <w:t xml:space="preserve">Master.guess(word)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is a six-letter-long string, and it must be from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.</w:t>
      </w:r>
      <w:r>
        <w:t xml:space="preserve"> </w:t>
      </w:r>
      <w:r>
        <w:rPr>
          <w:rStyle w:val="VerbatimChar"/>
        </w:rPr>
        <w:t xml:space="preserve">Master.guess(word)</w:t>
      </w:r>
      <w:r>
        <w:t xml:space="preserve"> </w:t>
      </w:r>
      <w:r>
        <w:t xml:space="preserve">returns: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is not from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, or</w:t>
      </w:r>
    </w:p>
    <w:p>
      <w:pPr>
        <w:pStyle w:val="Compact"/>
        <w:numPr>
          <w:ilvl w:val="0"/>
          <w:numId w:val="1001"/>
        </w:numPr>
      </w:pPr>
      <w:r>
        <w:t xml:space="preserve">an integer representing the number of exact matches (value and position) of your guess to the secret word.</w:t>
      </w:r>
    </w:p>
    <w:p>
      <w:pPr>
        <w:pStyle w:val="FirstParagraph"/>
      </w:pPr>
      <w:r>
        <w:t xml:space="preserve">There is a parameter</w:t>
      </w:r>
      <w:r>
        <w:t xml:space="preserve"> </w:t>
      </w:r>
      <w:r>
        <w:rPr>
          <w:rStyle w:val="VerbatimChar"/>
        </w:rPr>
        <w:t xml:space="preserve">allowedGuesses</w:t>
      </w:r>
      <w:r>
        <w:t xml:space="preserve"> </w:t>
      </w:r>
      <w:r>
        <w:t xml:space="preserve">for each test case where</w:t>
      </w:r>
      <w:r>
        <w:t xml:space="preserve"> </w:t>
      </w:r>
      <w:r>
        <w:rPr>
          <w:rStyle w:val="VerbatimChar"/>
        </w:rPr>
        <w:t xml:space="preserve">allowedGuesses</w:t>
      </w:r>
      <w:r>
        <w:t xml:space="preserve"> </w:t>
      </w:r>
      <w:r>
        <w:t xml:space="preserve">is the maximum number of times you can call</w:t>
      </w:r>
      <w:r>
        <w:t xml:space="preserve"> </w:t>
      </w:r>
      <w:r>
        <w:rPr>
          <w:rStyle w:val="VerbatimChar"/>
        </w:rPr>
        <w:t xml:space="preserve">Master.guess(word)</w:t>
      </w:r>
      <w:r>
        <w:t xml:space="preserve">.</w:t>
      </w:r>
    </w:p>
    <w:p>
      <w:pPr>
        <w:pStyle w:val="BodyText"/>
      </w:pPr>
      <w:r>
        <w:t xml:space="preserve">For each test case, you should call</w:t>
      </w:r>
      <w:r>
        <w:t xml:space="preserve"> </w:t>
      </w:r>
      <w:r>
        <w:rPr>
          <w:rStyle w:val="VerbatimChar"/>
        </w:rPr>
        <w:t xml:space="preserve">Master.guess</w:t>
      </w:r>
      <w:r>
        <w:t xml:space="preserve"> </w:t>
      </w:r>
      <w:r>
        <w:t xml:space="preserve">with the secret word without exceeding the maximum number of allowed guesses. You will get: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"Either you took too many guesses, or you did not find the secret word."</w:t>
      </w:r>
      <w:r>
        <w:t xml:space="preserve"> </w:t>
      </w:r>
      <w:r>
        <w:t xml:space="preserve">if you called</w:t>
      </w:r>
      <w:r>
        <w:t xml:space="preserve"> </w:t>
      </w:r>
      <w:r>
        <w:rPr>
          <w:rStyle w:val="VerbatimChar"/>
        </w:rPr>
        <w:t xml:space="preserve">Master.guess</w:t>
      </w:r>
      <w:r>
        <w:t xml:space="preserve"> </w:t>
      </w:r>
      <w:r>
        <w:t xml:space="preserve">more than</w:t>
      </w:r>
      <w:r>
        <w:t xml:space="preserve"> </w:t>
      </w:r>
      <w:r>
        <w:rPr>
          <w:rStyle w:val="VerbatimChar"/>
        </w:rPr>
        <w:t xml:space="preserve">allowedGuesses</w:t>
      </w:r>
      <w:r>
        <w:t xml:space="preserve"> </w:t>
      </w:r>
      <w:r>
        <w:t xml:space="preserve">times or if you did not call</w:t>
      </w:r>
      <w:r>
        <w:t xml:space="preserve"> </w:t>
      </w:r>
      <w:r>
        <w:rPr>
          <w:rStyle w:val="VerbatimChar"/>
        </w:rPr>
        <w:t xml:space="preserve">Master.guess</w:t>
      </w:r>
      <w:r>
        <w:t xml:space="preserve"> </w:t>
      </w:r>
      <w:r>
        <w:t xml:space="preserve">with the secret word, or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"You guessed the secret word correctly."</w:t>
      </w:r>
      <w:r>
        <w:t xml:space="preserve"> </w:t>
      </w:r>
      <w:r>
        <w:t xml:space="preserve">if you called</w:t>
      </w:r>
      <w:r>
        <w:t xml:space="preserve"> </w:t>
      </w:r>
      <w:r>
        <w:rPr>
          <w:rStyle w:val="VerbatimChar"/>
        </w:rPr>
        <w:t xml:space="preserve">Master.guess</w:t>
      </w:r>
      <w:r>
        <w:t xml:space="preserve"> </w:t>
      </w:r>
      <w:r>
        <w:t xml:space="preserve">with the secret word with the number of calls to</w:t>
      </w:r>
      <w:r>
        <w:t xml:space="preserve"> </w:t>
      </w:r>
      <w:r>
        <w:rPr>
          <w:rStyle w:val="VerbatimChar"/>
        </w:rPr>
        <w:t xml:space="preserve">Master.guess</w:t>
      </w:r>
      <w:r>
        <w:t xml:space="preserve"> </w:t>
      </w:r>
      <w:r>
        <w:t xml:space="preserve">less than or equal to</w:t>
      </w:r>
      <w:r>
        <w:t xml:space="preserve"> </w:t>
      </w:r>
      <w:r>
        <w:rPr>
          <w:rStyle w:val="VerbatimChar"/>
        </w:rPr>
        <w:t xml:space="preserve">allowedGuesses</w:t>
      </w:r>
      <w:r>
        <w:t xml:space="preserve">.</w:t>
      </w:r>
    </w:p>
    <w:p>
      <w:pPr>
        <w:pStyle w:val="FirstParagraph"/>
      </w:pPr>
      <w:r>
        <w:t xml:space="preserve">The test cases are generated such that you can guess the secret word with a reasonable strategy (other than using the bruteforce method).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secret = "acckzz", words = ["acckzz","ccbazz","eiowzz","abcczz"], allowedGuesses = 10</w:t>
      </w:r>
      <w:r>
        <w:br/>
      </w:r>
      <w:r>
        <w:rPr>
          <w:rStyle w:val="VerbatimChar"/>
        </w:rPr>
        <w:t xml:space="preserve">Output: You guessed the secret word correctly.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master.guess("aaaaaa") returns -1, because "aaaaaa" is not in wordlist.</w:t>
      </w:r>
      <w:r>
        <w:br/>
      </w:r>
      <w:r>
        <w:rPr>
          <w:rStyle w:val="VerbatimChar"/>
        </w:rPr>
        <w:t xml:space="preserve">master.guess("acckzz") returns 6, because "acckzz" is secret and has all 6 matches.</w:t>
      </w:r>
      <w:r>
        <w:br/>
      </w:r>
      <w:r>
        <w:rPr>
          <w:rStyle w:val="VerbatimChar"/>
        </w:rPr>
        <w:t xml:space="preserve">master.guess("ccbazz") returns 3, because "ccbazz" has 3 matches.</w:t>
      </w:r>
      <w:r>
        <w:br/>
      </w:r>
      <w:r>
        <w:rPr>
          <w:rStyle w:val="VerbatimChar"/>
        </w:rPr>
        <w:t xml:space="preserve">master.guess("eiowzz") returns 2, because "eiowzz" has 2 matches.</w:t>
      </w:r>
      <w:r>
        <w:br/>
      </w:r>
      <w:r>
        <w:rPr>
          <w:rStyle w:val="VerbatimChar"/>
        </w:rPr>
        <w:t xml:space="preserve">master.guess("abcczz") returns 4, because "abcczz" has 4 matches.</w:t>
      </w:r>
      <w:r>
        <w:br/>
      </w:r>
      <w:r>
        <w:rPr>
          <w:rStyle w:val="VerbatimChar"/>
        </w:rPr>
        <w:t xml:space="preserve">We made 5 calls to master.guess, and one of them was the secret, so we pass the test case.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secret = "hamada", words = ["hamada","khaled"], allowedGuesses = 10</w:t>
      </w:r>
      <w:r>
        <w:br/>
      </w:r>
      <w:r>
        <w:rPr>
          <w:rStyle w:val="VerbatimChar"/>
        </w:rPr>
        <w:t xml:space="preserve">Output: You guessed the secret word correctly.</w:t>
      </w:r>
      <w:r>
        <w:br/>
      </w:r>
      <w:r>
        <w:rPr>
          <w:rStyle w:val="VerbatimChar"/>
        </w:rPr>
        <w:t xml:space="preserve">Explanation: Since there are two words, you can guess both.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words.length &lt;= 100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words[i].length == 6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consist of lowercase English letters.</w:t>
      </w:r>
    </w:p>
    <w:p>
      <w:pPr>
        <w:pStyle w:val="Compact"/>
        <w:numPr>
          <w:ilvl w:val="0"/>
          <w:numId w:val="1003"/>
        </w:numPr>
      </w:pPr>
      <w:r>
        <w:t xml:space="preserve">All the strings of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secret</w:t>
      </w:r>
      <w:r>
        <w:t xml:space="preserve"> </w:t>
      </w:r>
      <w:r>
        <w:t xml:space="preserve">exists in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10 &lt;= allowedGuesses &lt;= 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2024-03-25T10:19:55Z</dcterms:created>
  <dcterms:modified xsi:type="dcterms:W3CDTF">2024-03-25T10:19:55Z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