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group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people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where each person has a different amount of money and a different level of quietness.</w:t>
      </w:r>
    </w:p>
    <w:p>
      <w:pPr>
        <w:pStyle w:val="BodyText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richer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richer[i]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has more money than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 an integer array</w:t>
      </w:r>
      <w:r>
        <w:t xml:space="preserve"> </w:t>
      </w:r>
      <w:r>
        <w:rPr>
          <w:rStyle w:val="VerbatimChar"/>
        </w:rPr>
        <w:t xml:space="preserve">quiet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quiet[i]</w:t>
      </w:r>
      <w:r>
        <w:t xml:space="preserve"> </w:t>
      </w:r>
      <w:r>
        <w:t xml:space="preserve">is the quietness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person. All the given data in richer are</w:t>
      </w:r>
      <w:r>
        <w:t xml:space="preserve"> </w:t>
      </w:r>
      <w:r>
        <w:rPr>
          <w:b/>
          <w:bCs/>
        </w:rPr>
        <w:t xml:space="preserve">logically correct</w:t>
      </w:r>
      <w:r>
        <w:t xml:space="preserve"> </w:t>
      </w:r>
      <w:r>
        <w:t xml:space="preserve">(i.e., the data will not lead you to a situation where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richer than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richer than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at the same time).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answer[x] = y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rPr>
          <w:i/>
          <w:iCs/>
        </w:rPr>
        <w:t xml:space="preserve">is the least quiet person (that is, the person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rPr>
          <w:i/>
          <w:iCs/>
        </w:rPr>
        <w:t xml:space="preserve">with the smallest value of</w:t>
      </w:r>
      <w:r>
        <w:t xml:space="preserve"> </w:t>
      </w:r>
      <w:r>
        <w:rPr>
          <w:rStyle w:val="VerbatimChar"/>
        </w:rPr>
        <w:t xml:space="preserve">quiet[y]</w:t>
      </w:r>
      <w:r>
        <w:rPr>
          <w:i/>
          <w:iCs/>
        </w:rPr>
        <w:t xml:space="preserve">) among all people who definitely have equal to or more money than the person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richer = [[1,0],[2,1],[3,1],[3,7],[4,3],[5,3],[6,3]], quiet = [3,2,5,4,6,1,7,0]</w:t>
      </w:r>
      <w:r>
        <w:br/>
      </w:r>
      <w:r>
        <w:rPr>
          <w:rStyle w:val="VerbatimChar"/>
        </w:rPr>
        <w:t xml:space="preserve">Output: [5,5,2,5,4,5,6,7]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answer[0] = 5.</w:t>
      </w:r>
      <w:r>
        <w:br/>
      </w:r>
      <w:r>
        <w:rPr>
          <w:rStyle w:val="VerbatimChar"/>
        </w:rPr>
        <w:t xml:space="preserve">Person 5 has more money than 3, which has more money than 1, which has more money than 0.</w:t>
      </w:r>
      <w:r>
        <w:br/>
      </w:r>
      <w:r>
        <w:rPr>
          <w:rStyle w:val="VerbatimChar"/>
        </w:rPr>
        <w:t xml:space="preserve">The only person who is quieter (has lower quiet[x]) is person 7, but it is not clear if they have more money than person 0.</w:t>
      </w:r>
      <w:r>
        <w:br/>
      </w:r>
      <w:r>
        <w:rPr>
          <w:rStyle w:val="VerbatimChar"/>
        </w:rPr>
        <w:t xml:space="preserve">answer[7] = 7.</w:t>
      </w:r>
      <w:r>
        <w:br/>
      </w:r>
      <w:r>
        <w:rPr>
          <w:rStyle w:val="VerbatimChar"/>
        </w:rPr>
        <w:t xml:space="preserve">Among all people that definitely have equal to or more money than person 7 (which could be persons 3, 4, 5, 6, or 7), the person who is the quietest (has lower quiet[x]) is person 7.</w:t>
      </w:r>
      <w:r>
        <w:br/>
      </w:r>
      <w:r>
        <w:rPr>
          <w:rStyle w:val="VerbatimChar"/>
        </w:rPr>
        <w:t xml:space="preserve">The other answers can be filled out with similar reasoning.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richer = [], quiet = [0]</w:t>
      </w:r>
      <w:r>
        <w:br/>
      </w:r>
      <w:r>
        <w:rPr>
          <w:rStyle w:val="VerbatimChar"/>
        </w:rPr>
        <w:t xml:space="preserve">Output: [0]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quiet.length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quiet[i] &lt; n</w:t>
      </w:r>
    </w:p>
    <w:p>
      <w:pPr>
        <w:pStyle w:val="Compact"/>
        <w:numPr>
          <w:ilvl w:val="0"/>
          <w:numId w:val="1001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quiet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richer.length &lt;= n * (n - 1) /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All the pairs of</w:t>
      </w:r>
      <w:r>
        <w:t xml:space="preserve"> </w:t>
      </w:r>
      <w:r>
        <w:rPr>
          <w:rStyle w:val="VerbatimChar"/>
        </w:rPr>
        <w:t xml:space="preserve">richer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observations in</w:t>
      </w:r>
      <w:r>
        <w:t xml:space="preserve"> </w:t>
      </w:r>
      <w:r>
        <w:rPr>
          <w:rStyle w:val="VerbatimChar"/>
        </w:rPr>
        <w:t xml:space="preserve">richer</w:t>
      </w:r>
      <w:r>
        <w:t xml:space="preserve"> </w:t>
      </w:r>
      <w:r>
        <w:t xml:space="preserve">are all logically consistent.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2024-03-25T10:20:10Z</dcterms:created>
  <dcterms:modified xsi:type="dcterms:W3CDTF">2024-03-25T10:20:10Z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