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A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f70cfd3110155eea01685b99bf6df88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314450"/>
            <wp:effectExtent b="0" l="0" r="0" t="0"/>
            <wp:docPr descr="SA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f70cfd3110155eea01685b99bf6df88&amp;pid=cdx&amp;w=320&amp;h=13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SAS (Statistical Analysis System)</w:t>
      </w:r>
      <w:r>
        <w:t xml:space="preserve"> </w:t>
      </w:r>
      <w:r>
        <w:t xml:space="preserve">is a comprehensive statistical software suite developed by SAS Institute. It serves various purposes, including data management, advanced analytics, multivariate analysis, business intelligence, criminal investigation, and predictive analytics.</w:t>
      </w:r>
      <w:r>
        <w:t xml:space="preserve"> </w:t>
      </w:r>
      <w:hyperlink r:id="rId26">
        <w:r>
          <w:rPr>
            <w:rStyle w:val="Hyperlink"/>
          </w:rPr>
          <w:t xml:space="preserve">SAS employs artificial intelligence, machine learning, deep learning, and generative AI to manage and model data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SAS programming: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SAS Tutorial for Beginners</w:t>
        </w:r>
      </w:hyperlink>
      <w:r>
        <w:t xml:space="preserve">: This tutorial covers the basics of SAS, its features, architecture, and programming language with simple examples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Introduction to SAS Programming</w:t>
        </w:r>
      </w:hyperlink>
      <w:r>
        <w:t xml:space="preserve">: Learn about SAS’s usefulness in advanced analytics, multivariate analyses, business intelligence, data management, and predictive analytics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Free Online Training by SAS</w:t>
        </w:r>
      </w:hyperlink>
      <w:r>
        <w:t xml:space="preserve">: Explore free courses, trials, and resources developed by top SAS trainers.</w:t>
      </w:r>
      <w:r>
        <w:t xml:space="preserve"> </w:t>
      </w:r>
      <w:hyperlink r:id="rId26">
        <w:r>
          <w:rPr>
            <w:rStyle w:val="Hyperlink"/>
          </w:rPr>
          <w:t xml:space="preserve">Topics include SAS programming, statistics, data literacy, and more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Learn SAS Code</w:t>
        </w:r>
      </w:hyperlink>
      <w:r>
        <w:t xml:space="preserve">: Dive into in-depth SAS knowledge, tutorials, and practical examples for beginners to advanced users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A Complete SAS Tutorial for Beginners</w:t>
        </w:r>
      </w:hyperlink>
      <w:r>
        <w:t xml:space="preserve">: Access over 90 lessons, practice exercises, and real-world case studies to build your SAS skills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📊📚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6" Target="https://en.wikipedia.org/wiki/SAS_%28software%29" TargetMode="External" /><Relationship Type="http://schemas.openxmlformats.org/officeDocument/2006/relationships/hyperlink" Id="rId30" Target="https://learnsascode.com/" TargetMode="External" /><Relationship Type="http://schemas.openxmlformats.org/officeDocument/2006/relationships/hyperlink" Id="rId31" Target="https://sascrunch.com/sas-tutorial/" TargetMode="External" /><Relationship Type="http://schemas.openxmlformats.org/officeDocument/2006/relationships/hyperlink" Id="rId28" Target="https://www.geeksforgeeks.org/introduction-to-sas-programming/" TargetMode="External" /><Relationship Type="http://schemas.openxmlformats.org/officeDocument/2006/relationships/hyperlink" Id="rId27" Target="https://www.guru99.com/sas-tutorial.html" TargetMode="External" /><Relationship Type="http://schemas.openxmlformats.org/officeDocument/2006/relationships/hyperlink" Id="rId29" Target="https://www.sas.com/en_us/training/offers/free-train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SAS_%28software%29" TargetMode="External" /><Relationship Type="http://schemas.openxmlformats.org/officeDocument/2006/relationships/hyperlink" Id="rId30" Target="https://learnsascode.com/" TargetMode="External" /><Relationship Type="http://schemas.openxmlformats.org/officeDocument/2006/relationships/hyperlink" Id="rId31" Target="https://sascrunch.com/sas-tutorial/" TargetMode="External" /><Relationship Type="http://schemas.openxmlformats.org/officeDocument/2006/relationships/hyperlink" Id="rId28" Target="https://www.geeksforgeeks.org/introduction-to-sas-programming/" TargetMode="External" /><Relationship Type="http://schemas.openxmlformats.org/officeDocument/2006/relationships/hyperlink" Id="rId27" Target="https://www.guru99.com/sas-tutorial.html" TargetMode="External" /><Relationship Type="http://schemas.openxmlformats.org/officeDocument/2006/relationships/hyperlink" Id="rId29" Target="https://www.sas.com/en_us/training/offers/free-train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2024-03-23T04:40:32Z</dcterms:created>
  <dcterms:modified xsi:type="dcterms:W3CDTF">2024-03-23T04:40:32Z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