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Microsoft Azure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HERO3nNM3VsaGBrhEdbZ7YgE35pzl-H3C7qRzthsBPx8cHg&amp;pid=cdx&amp;w=320&amp;h=189&amp;c=7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Azure Synapse Analytics</w:t>
      </w:r>
      <w:r>
        <w:t xml:space="preserve"> </w:t>
      </w:r>
      <w:r>
        <w:t xml:space="preserve">is an enterprise analytics service that integrates SQL, Spark, Data Lake, and Data Explorer for data warehousing and big data scenarios.</w:t>
      </w:r>
      <w:r>
        <w:t xml:space="preserve"> </w:t>
      </w:r>
      <w:hyperlink r:id="rId23">
        <w:r>
          <w:rPr>
            <w:rStyle w:val="Hyperlink"/>
          </w:rPr>
          <w:t xml:space="preserve">It offers limitless scale, security, privacy, and a unified experience for data engineering, data science, and business analysis</w:t>
        </w:r>
      </w:hyperlink>
      <w:hyperlink r:id="rId23">
        <w:r>
          <w:rPr>
            <w:rStyle w:val="Hyperlink"/>
            <w:vertAlign w:val="superscript"/>
          </w:rPr>
          <w:t xml:space="preserve">1</w:t>
        </w:r>
      </w:hyperlink>
      <w:hyperlink r:id="rId24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Azure Synapse Analytics:</w:t>
      </w:r>
    </w:p>
    <w:p>
      <w:pPr>
        <w:pStyle w:val="Compact"/>
        <w:numPr>
          <w:ilvl w:val="0"/>
          <w:numId w:val="1001"/>
        </w:numPr>
      </w:pPr>
      <w:hyperlink r:id="rId23"/>
      <w:hyperlink r:id="rId23">
        <w:r>
          <w:rPr>
            <w:rStyle w:val="Hyperlink"/>
            <w:b/>
            <w:bCs/>
          </w:rPr>
          <w:t xml:space="preserve">Microsoft Azure - Azure Synapse Analytics</w:t>
        </w:r>
      </w:hyperlink>
      <w:r>
        <w:t xml:space="preserve">: Explore the official Azure Synapse Analytics page to understand its features and capabilities</w:t>
      </w:r>
      <w:hyperlink r:id="rId23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4">
        <w:r>
          <w:rPr>
            <w:rStyle w:val="Hyperlink"/>
            <w:b/>
            <w:bCs/>
          </w:rPr>
          <w:t xml:space="preserve">What is Azure Synapse Analytics? - Azure Synapse Analytics</w:t>
        </w:r>
      </w:hyperlink>
      <w:r>
        <w:t xml:space="preserve">: Dive deeper into the core concepts and use cases of Azure Synapse Analytics</w:t>
      </w:r>
      <w:hyperlink r:id="rId24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5">
        <w:r>
          <w:rPr>
            <w:rStyle w:val="Hyperlink"/>
            <w:b/>
            <w:bCs/>
          </w:rPr>
          <w:t xml:space="preserve">Introduction to Azure Synapse Analytics - Microsoft Learn</w:t>
        </w:r>
      </w:hyperlink>
      <w:r>
        <w:t xml:space="preserve">: Take a training module to identify business problems, learn core capabilities, and determine when to use Azure Synapse Analytics</w:t>
      </w:r>
      <w:hyperlink r:id="rId25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6">
        <w:r>
          <w:rPr>
            <w:rStyle w:val="Hyperlink"/>
            <w:b/>
            <w:bCs/>
          </w:rPr>
          <w:t xml:space="preserve">Limitless Analytics with Azure Synapse</w:t>
        </w:r>
      </w:hyperlink>
      <w:r>
        <w:t xml:space="preserve">: Get a free e-book that provides step-by-step guidance on ingesting, securing, and managing data using Azure Synapse</w:t>
      </w:r>
      <w:hyperlink r:id="rId26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7">
        <w:r>
          <w:rPr>
            <w:rStyle w:val="Hyperlink"/>
            <w:b/>
            <w:bCs/>
          </w:rPr>
          <w:t xml:space="preserve">Hands-on Training Series for Azure Synapse Analytics</w:t>
        </w:r>
      </w:hyperlink>
      <w:r>
        <w:t xml:space="preserve">: Engage in a six-part hands-on training series to build practical skills with Azure Synapse, covering topics like ETL pipelines, Power BI integration, and more</w:t>
      </w:r>
      <w:hyperlink r:id="rId27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3" Target="https://azure.microsoft.com/en-us/products/synapse-analytics/" TargetMode="External" /><Relationship Type="http://schemas.openxmlformats.org/officeDocument/2006/relationships/hyperlink" Id="rId26" Target="https://azure.microsoft.com/en-us/resources/limitless-analytics-with-azure-synapse/en-us/" TargetMode="External" /><Relationship Type="http://schemas.openxmlformats.org/officeDocument/2006/relationships/hyperlink" Id="rId27" Target="https://info.microsoft.com/ww-landing-hands-on-training-series-for-azure-synapse-analytics.html" TargetMode="External" /><Relationship Type="http://schemas.openxmlformats.org/officeDocument/2006/relationships/hyperlink" Id="rId24" Target="https://learn.microsoft.com/en-us/azure/synapse-analytics/overview-what-is" TargetMode="External" /><Relationship Type="http://schemas.openxmlformats.org/officeDocument/2006/relationships/hyperlink" Id="rId25" Target="https://learn.microsoft.com/en-us/training/modules/introduction-azure-synapse-analytic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zure.microsoft.com/en-us/products/synapse-analytics/" TargetMode="External" /><Relationship Type="http://schemas.openxmlformats.org/officeDocument/2006/relationships/hyperlink" Id="rId26" Target="https://azure.microsoft.com/en-us/resources/limitless-analytics-with-azure-synapse/en-us/" TargetMode="External" /><Relationship Type="http://schemas.openxmlformats.org/officeDocument/2006/relationships/hyperlink" Id="rId27" Target="https://info.microsoft.com/ww-landing-hands-on-training-series-for-azure-synapse-analytics.html" TargetMode="External" /><Relationship Type="http://schemas.openxmlformats.org/officeDocument/2006/relationships/hyperlink" Id="rId24" Target="https://learn.microsoft.com/en-us/azure/synapse-analytics/overview-what-is" TargetMode="External" /><Relationship Type="http://schemas.openxmlformats.org/officeDocument/2006/relationships/hyperlink" Id="rId25" Target="https://learn.microsoft.com/en-us/training/modules/introduction-azure-synapse-analyti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2024-03-23T04:35:58Z</dcterms:created>
  <dcterms:modified xsi:type="dcterms:W3CDTF">2024-03-23T04:35:58Z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