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Penetration testing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pen testing</w:t>
      </w:r>
      <w:r>
        <w:t xml:space="preserve">, is a security exercise where a cyber-security expert attempts to find and exploit vulnerabilities in a computer system.</w:t>
      </w:r>
      <w:r>
        <w:t xml:space="preserve"> </w:t>
      </w:r>
      <w:hyperlink r:id="rId20">
        <w:r>
          <w:rPr>
            <w:rStyle w:val="Hyperlink"/>
          </w:rPr>
          <w:t xml:space="preserve">The purpose of this simulated attack is to identify any weak spots in a system’s defenses which attackers could take advantage of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penetration testing: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OnSecurity’s Penetration Testing Hub</w:t>
        </w:r>
      </w:hyperlink>
      <w:r>
        <w:t xml:space="preserve">: OnSecurity provides valuable insights into identifying vulnerabilities, preventing data breaches, and improving security posture through pen testing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Cloudflare’s Explanation</w:t>
        </w:r>
      </w:hyperlink>
      <w:r>
        <w:t xml:space="preserve">: Cloudflare offers a concise overview of what penetration testing entails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Cisco’s Penetration Testing Guide</w:t>
        </w:r>
      </w:hyperlink>
      <w:r>
        <w:t xml:space="preserve">: Cisco explains how pen testing helps discover points of exploitation and assesses IT breach security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CyberMaxx’s Role of Pen Testing</w:t>
        </w:r>
      </w:hyperlink>
      <w:r>
        <w:t xml:space="preserve">: CyberMaxx delves into the methodical approach of assessing security by simulating attack scenarios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Horangi’s Pentesting Tools &amp; Resources</w:t>
        </w:r>
      </w:hyperlink>
      <w:r>
        <w:t xml:space="preserve">: Horangi provides a list of tools and practice grounds to kickstart your penetration testing journey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penetration testing! 🛡️🔍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isco.com/c/en/us/products/security/what-is-pen-testing.html" TargetMode="External" /><Relationship Type="http://schemas.openxmlformats.org/officeDocument/2006/relationships/hyperlink" Id="rId20" Target="https://www.cloudflare.com/learning/security/glossary/what-is-penetration-testing/" TargetMode="External" /><Relationship Type="http://schemas.openxmlformats.org/officeDocument/2006/relationships/hyperlink" Id="rId23" Target="https://www.cybermaxx.com/resources/what-is-penetration-testing/" TargetMode="External" /><Relationship Type="http://schemas.openxmlformats.org/officeDocument/2006/relationships/hyperlink" Id="rId24" Target="https://www.horangi.com/blog/pentesting-tools-and-resources-to-get-you-started" TargetMode="External" /><Relationship Type="http://schemas.openxmlformats.org/officeDocument/2006/relationships/hyperlink" Id="rId21" Target="https://www.onsecurity.io/learn/penetration-test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isco.com/c/en/us/products/security/what-is-pen-testing.html" TargetMode="External" /><Relationship Type="http://schemas.openxmlformats.org/officeDocument/2006/relationships/hyperlink" Id="rId20" Target="https://www.cloudflare.com/learning/security/glossary/what-is-penetration-testing/" TargetMode="External" /><Relationship Type="http://schemas.openxmlformats.org/officeDocument/2006/relationships/hyperlink" Id="rId23" Target="https://www.cybermaxx.com/resources/what-is-penetration-testing/" TargetMode="External" /><Relationship Type="http://schemas.openxmlformats.org/officeDocument/2006/relationships/hyperlink" Id="rId24" Target="https://www.horangi.com/blog/pentesting-tools-and-resources-to-get-you-started" TargetMode="External" /><Relationship Type="http://schemas.openxmlformats.org/officeDocument/2006/relationships/hyperlink" Id="rId21" Target="https://www.onsecurity.io/learn/penetration-test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2024-03-23T04:42:31Z</dcterms:created>
  <dcterms:modified xsi:type="dcterms:W3CDTF">2024-03-23T04:42:31Z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