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ede91ae5c028be017689083b97ff0a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42172" cy="1819174"/>
            <wp:effectExtent b="0" l="0" r="0" t="0"/>
            <wp:docPr descr="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ede91ae5c028be017689083b97ff0a7&amp;pid=cdx&amp;w=18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7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C programming</w:t>
      </w:r>
      <w:r>
        <w:t xml:space="preserve"> </w:t>
      </w:r>
      <w:r>
        <w:t xml:space="preserve">is a powerful, general-purpose language that provides low-level access to memory and efficiently maps to machine instructions.</w:t>
      </w:r>
      <w:r>
        <w:t xml:space="preserve"> </w:t>
      </w:r>
      <w:hyperlink r:id="rId26">
        <w:r>
          <w:rPr>
            <w:rStyle w:val="Hyperlink"/>
          </w:rPr>
          <w:t xml:space="preserve">It was created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Dennis Ritchie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the 1970s and remains influential in operating systems, device drivers, and protocol stacks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 programming: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Programiz</w:t>
      </w:r>
      <w:r>
        <w:t xml:space="preserve">: Offers step-by-step tutorials, examples, and references for learning C.</w:t>
      </w:r>
      <w:r>
        <w:t xml:space="preserve"> </w:t>
      </w:r>
      <w:hyperlink r:id="rId26">
        <w:r>
          <w:rPr>
            <w:rStyle w:val="Hyperlink"/>
          </w:rPr>
          <w:t xml:space="preserve">You can start with their</w:t>
        </w:r>
      </w:hyperlink>
      <w:r>
        <w:t xml:space="preserve"> </w:t>
      </w:r>
      <w:hyperlink r:id="rId29">
        <w:r>
          <w:rPr>
            <w:rStyle w:val="Hyperlink"/>
          </w:rPr>
          <w:t xml:space="preserve">C Programming Course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Learn-C.org</w:t>
      </w:r>
      <w:r>
        <w:t xml:space="preserve">: Provides an interactive C tutorial suitable for both beginners and experienced programmers.</w:t>
      </w:r>
      <w:r>
        <w:t xml:space="preserve"> </w:t>
      </w:r>
      <w:hyperlink r:id="rId26">
        <w:r>
          <w:rPr>
            <w:rStyle w:val="Hyperlink"/>
          </w:rPr>
          <w:t xml:space="preserve">No downloads required—just click on the chapter you want to explore</w:t>
        </w:r>
      </w:hyperlink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31">
        <w:r>
          <w:rPr>
            <w:rStyle w:val="Hyperlink"/>
          </w:rPr>
          <w:t xml:space="preserve">Free C Programming Online Course</w:t>
        </w:r>
      </w:hyperlink>
      <w:r>
        <w:t xml:space="preserve"> </w:t>
      </w:r>
      <w:hyperlink r:id="rId26">
        <w:r>
          <w:rPr>
            <w:rStyle w:val="Hyperlink"/>
          </w:rPr>
          <w:t xml:space="preserve">covers everything from basic syntax to advanced concepts, ensuring a strong foundation in C</w:t>
        </w:r>
      </w:hyperlink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Guru99</w:t>
      </w:r>
      <w:r>
        <w:t xml:space="preserve">: Their</w:t>
      </w:r>
      <w:r>
        <w:t xml:space="preserve"> </w:t>
      </w:r>
      <w:hyperlink r:id="rId27">
        <w:r>
          <w:rPr>
            <w:rStyle w:val="Hyperlink"/>
          </w:rPr>
          <w:t xml:space="preserve">C Programming Language Basics</w:t>
        </w:r>
      </w:hyperlink>
      <w:r>
        <w:t xml:space="preserve"> </w:t>
      </w:r>
      <w:hyperlink r:id="rId26">
        <w:r>
          <w:rPr>
            <w:rStyle w:val="Hyperlink"/>
          </w:rPr>
          <w:t xml:space="preserve">tutorial explains C’s simplicity, flexibility, and machine-independence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C Documentation</w:t>
        </w:r>
        <w:r>
          <w:rPr>
            <w:rStyle w:val="Hyperlink"/>
          </w:rPr>
          <w:t xml:space="preserve">: While it might be challenging for beginners, the official C documentation is a valuable resource for in-depth understanding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C_%28programming_language%29" TargetMode="External" /><Relationship Type="http://schemas.openxmlformats.org/officeDocument/2006/relationships/hyperlink" Id="rId28" Target="https://www.geeksforgeeks.org/c-language-introduction/" TargetMode="External" /><Relationship Type="http://schemas.openxmlformats.org/officeDocument/2006/relationships/hyperlink" Id="rId31" Target="https://www.geeksforgeeks.org/free-c-programming-course-online/" TargetMode="External" /><Relationship Type="http://schemas.openxmlformats.org/officeDocument/2006/relationships/hyperlink" Id="rId27" Target="https://www.guru99.com/c-programming-language.html" TargetMode="External" /><Relationship Type="http://schemas.openxmlformats.org/officeDocument/2006/relationships/hyperlink" Id="rId30" Target="https://www.learn-c.org/" TargetMode="External" /><Relationship Type="http://schemas.openxmlformats.org/officeDocument/2006/relationships/hyperlink" Id="rId29" Target="https://www.programiz.com/c-program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C_%28programming_language%29" TargetMode="External" /><Relationship Type="http://schemas.openxmlformats.org/officeDocument/2006/relationships/hyperlink" Id="rId28" Target="https://www.geeksforgeeks.org/c-language-introduction/" TargetMode="External" /><Relationship Type="http://schemas.openxmlformats.org/officeDocument/2006/relationships/hyperlink" Id="rId31" Target="https://www.geeksforgeeks.org/free-c-programming-course-online/" TargetMode="External" /><Relationship Type="http://schemas.openxmlformats.org/officeDocument/2006/relationships/hyperlink" Id="rId27" Target="https://www.guru99.com/c-programming-language.html" TargetMode="External" /><Relationship Type="http://schemas.openxmlformats.org/officeDocument/2006/relationships/hyperlink" Id="rId30" Target="https://www.learn-c.org/" TargetMode="External" /><Relationship Type="http://schemas.openxmlformats.org/officeDocument/2006/relationships/hyperlink" Id="rId29" Target="https://www.programiz.com/c-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2024-03-23T04:38:50Z</dcterms:created>
  <dcterms:modified xsi:type="dcterms:W3CDTF">2024-03-23T04:38:50Z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