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Delphi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general-purpose programming language</w:t>
      </w:r>
      <w:r>
        <w:t xml:space="preserve"> </w:t>
      </w:r>
      <w:r>
        <w:t xml:space="preserve">and a software product that uses the</w:t>
      </w:r>
      <w:r>
        <w:t xml:space="preserve"> </w:t>
      </w:r>
      <w:r>
        <w:rPr>
          <w:b/>
          <w:bCs/>
        </w:rPr>
        <w:t xml:space="preserve">Delphi dialect of the Object Pascal programming language</w:t>
      </w:r>
      <w:r>
        <w:t xml:space="preserve">. It provides an</w:t>
      </w:r>
      <w:r>
        <w:t xml:space="preserve"> </w:t>
      </w:r>
      <w:r>
        <w:rPr>
          <w:b/>
          <w:bCs/>
        </w:rPr>
        <w:t xml:space="preserve">integrated development environment (IDE)</w:t>
      </w:r>
      <w:r>
        <w:t xml:space="preserve"> </w:t>
      </w:r>
      <w:r>
        <w:t xml:space="preserve">for rapid application development of</w:t>
      </w:r>
      <w:r>
        <w:t xml:space="preserve"> </w:t>
      </w:r>
      <w:r>
        <w:rPr>
          <w:b/>
          <w:bCs/>
        </w:rPr>
        <w:t xml:space="preserve">desktop, mobile, web, and console software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Delphi is currently developed and maintained by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Embarcadero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Delphi programming: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Embarcadero’s Delphi Product Page</w:t>
        </w:r>
      </w:hyperlink>
      <w:r>
        <w:t xml:space="preserve">: Explore the official Delphi IDE software overview, features, and download a free trial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Wikipedia - Delphi (software)</w:t>
        </w:r>
      </w:hyperlink>
      <w:r>
        <w:t xml:space="preserve">: Learn about Delphi’s history, features, and its use for rapid application development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Delphi Programming for Beginners (PDF)</w:t>
        </w:r>
      </w:hyperlink>
      <w:r>
        <w:t xml:space="preserve">: A beginner-friendly resource with insights into Delphi’s capabilities and tools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Embarcadero Blog</w:t>
        </w:r>
        <w:r>
          <w:rPr>
            <w:rStyle w:val="Hyperlink"/>
          </w:rPr>
          <w:t xml:space="preserve">: Stay updated with Delphi news, tutorials, and community discussions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LearnDelphi.org</w:t>
        </w:r>
        <w:r>
          <w:rPr>
            <w:rStyle w:val="Hyperlink"/>
          </w:rPr>
          <w:t xml:space="preserve">: A comprehensive website offering tutorials, examples, and practical guidance for Delphi programming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Happy learning, and may your Delphi adventures be fruitful!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Delphi_%28software%29" TargetMode="External" /><Relationship Type="http://schemas.openxmlformats.org/officeDocument/2006/relationships/hyperlink" Id="rId21" Target="https://www.embarcadero.com/products/Delphi" TargetMode="External" /><Relationship Type="http://schemas.openxmlformats.org/officeDocument/2006/relationships/hyperlink" Id="rId22" Target="https://www.learndelphi.org/wp-content/uploads/2020/03/DelphiProgrammingForBeginners_ENG-CreativeCommons-LearnDelphi.org_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Delphi_%28software%29" TargetMode="External" /><Relationship Type="http://schemas.openxmlformats.org/officeDocument/2006/relationships/hyperlink" Id="rId21" Target="https://www.embarcadero.com/products/Delphi" TargetMode="External" /><Relationship Type="http://schemas.openxmlformats.org/officeDocument/2006/relationships/hyperlink" Id="rId22" Target="https://www.learndelphi.org/wp-content/uploads/2020/03/DelphiProgrammingForBeginners_ENG-CreativeCommons-LearnDelphi.org_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2024-03-23T04:39:01Z</dcterms:created>
  <dcterms:modified xsi:type="dcterms:W3CDTF">2024-03-23T04:39:01Z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