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Jupyter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project that provides web-based interactive development environments for creating and sharing documents containing live code, visualizations, and narrative text across various programming languages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allows you to integrate code, output, and explanations into a single document, making data science tasks more intuitive and shareable.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Jupyter: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Project Jupyter Home</w:t>
        </w:r>
      </w:hyperlink>
      <w:r>
        <w:t xml:space="preserve">: The official website for Project Jupyter provides information about JupyterLab, Jupyter Notebook, and other related tools.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Real Python: Jupyter Notebook Introduction</w:t>
        </w:r>
      </w:hyperlink>
      <w:r>
        <w:t xml:space="preserve">: A beginner-friendly tutorial that covers Jupyter Notebook basics, installation, creating notebooks, running cells, and sharing content.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Dataquest: How to Use Jupyter Notebook</w:t>
        </w:r>
      </w:hyperlink>
      <w:r>
        <w:t xml:space="preserve">: This tutorial walks you through using Jupyter Notebooks for data science projects, including setup, creating notebooks, and sharing results.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Try Jupyter Online Demos</w:t>
        </w:r>
      </w:hyperlink>
      <w:r>
        <w:t xml:space="preserve">: Explore interactive demos of Jupyter tools without installing anything. Try JupyterLab and Jupyter Notebook directly in your browser.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Telegraph Travel: The Best Places and Cities to Visit in Spain</w:t>
        </w:r>
      </w:hyperlink>
      <w:r>
        <w:t xml:space="preserve">: An insider’s guide to the top places and cities to visit in Spain, including Madrid, Barcelona, Seville, and more.</w:t>
      </w:r>
    </w:p>
    <w:p>
      <w:pPr>
        <w:pStyle w:val="FirstParagraph"/>
      </w:pPr>
      <w:r>
        <w:t xml:space="preserve">Feel free to explore these resources to enhance your understanding of Jupyter!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Project_Jupyter" TargetMode="External" /><Relationship Type="http://schemas.openxmlformats.org/officeDocument/2006/relationships/hyperlink" Id="rId20" Target="https://jupyter.org/" TargetMode="External" /><Relationship Type="http://schemas.openxmlformats.org/officeDocument/2006/relationships/hyperlink" Id="rId23" Target="https://jupyter.org/try" TargetMode="External" /><Relationship Type="http://schemas.openxmlformats.org/officeDocument/2006/relationships/hyperlink" Id="rId21" Target="https://realpython.com/jupyter-notebook-introduction/" TargetMode="External" /><Relationship Type="http://schemas.openxmlformats.org/officeDocument/2006/relationships/hyperlink" Id="rId22" Target="https://www.dataquest.io/blog/jupyter-notebook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Project_Jupyter" TargetMode="External" /><Relationship Type="http://schemas.openxmlformats.org/officeDocument/2006/relationships/hyperlink" Id="rId20" Target="https://jupyter.org/" TargetMode="External" /><Relationship Type="http://schemas.openxmlformats.org/officeDocument/2006/relationships/hyperlink" Id="rId23" Target="https://jupyter.org/try" TargetMode="External" /><Relationship Type="http://schemas.openxmlformats.org/officeDocument/2006/relationships/hyperlink" Id="rId21" Target="https://realpython.com/jupyter-notebook-introduction/" TargetMode="External" /><Relationship Type="http://schemas.openxmlformats.org/officeDocument/2006/relationships/hyperlink" Id="rId22" Target="https://www.dataquest.io/blog/jupyter-notebook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2024-03-23T04:34:54Z</dcterms:created>
  <dcterms:modified xsi:type="dcterms:W3CDTF">2024-03-23T04:34:54Z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