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Observer Design Pattern</w:t>
      </w:r>
      <w:r>
        <w:t xml:space="preserve"> </w:t>
      </w:r>
      <w:r>
        <w:t xml:space="preserve">is a behavioral design pattern that defines a one-to-many dependency between objects.</w:t>
      </w:r>
      <w:r>
        <w:t xml:space="preserve"> </w:t>
      </w:r>
      <w:hyperlink r:id="rId20">
        <w:r>
          <w:rPr>
            <w:rStyle w:val="Hyperlink"/>
          </w:rPr>
          <w:t xml:space="preserve">When one object (the subject) changes state, all its dependents (observers) are notified and updated automatically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Observer Design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in-depth explanation and examples of the Observer Pattern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Visual Paradigm Tutorials</w:t>
        </w:r>
        <w:r>
          <w:rPr>
            <w:rStyle w:val="Hyperlink"/>
          </w:rPr>
          <w:t xml:space="preserve">: Offers a tutorial on how to implement the Observer Pattern using visual modeling tools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Covers the basics of the Observer Pattern with code examples in various programming languages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IONOS</w:t>
        </w:r>
        <w:r>
          <w:rPr>
            <w:rStyle w:val="Hyperlink"/>
          </w:rPr>
          <w:t xml:space="preserve">: Discusses the observer pattern, its definition, UML diagram, and real-world examples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CodeDesignHub</w:t>
        </w:r>
        <w:r>
          <w:rPr>
            <w:rStyle w:val="Hyperlink"/>
          </w:rPr>
          <w:t xml:space="preserve">: Provides an overview and implementation details of the Observer Pattern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this useful design pattern!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dedesignhub.com/design-patterns/observer-design-pattern-implementation/" TargetMode="External" /><Relationship Type="http://schemas.openxmlformats.org/officeDocument/2006/relationships/hyperlink" Id="rId20" Target="https://www.geeksforgeeks.org/observer-pattern-set-1-introduction/" TargetMode="External" /><Relationship Type="http://schemas.openxmlformats.org/officeDocument/2006/relationships/hyperlink" Id="rId23" Target="https://www.ionos.com/digitalguide/websites/web-development/what-is-the-observer-pattern/" TargetMode="External" /><Relationship Type="http://schemas.openxmlformats.org/officeDocument/2006/relationships/hyperlink" Id="rId22" Target="https://www.tutorialspoint.com/design_pattern/observer_pattern.htm" TargetMode="External" /><Relationship Type="http://schemas.openxmlformats.org/officeDocument/2006/relationships/hyperlink" Id="rId21" Target="https://www.visual-paradigm.com/tutorials/observerdesignpattern.j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dedesignhub.com/design-patterns/observer-design-pattern-implementation/" TargetMode="External" /><Relationship Type="http://schemas.openxmlformats.org/officeDocument/2006/relationships/hyperlink" Id="rId20" Target="https://www.geeksforgeeks.org/observer-pattern-set-1-introduction/" TargetMode="External" /><Relationship Type="http://schemas.openxmlformats.org/officeDocument/2006/relationships/hyperlink" Id="rId23" Target="https://www.ionos.com/digitalguide/websites/web-development/what-is-the-observer-pattern/" TargetMode="External" /><Relationship Type="http://schemas.openxmlformats.org/officeDocument/2006/relationships/hyperlink" Id="rId22" Target="https://www.tutorialspoint.com/design_pattern/observer_pattern.htm" TargetMode="External" /><Relationship Type="http://schemas.openxmlformats.org/officeDocument/2006/relationships/hyperlink" Id="rId21" Target="https://www.visual-paradigm.com/tutorials/observerdesignpattern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2024-03-23T04:31:44Z</dcterms:created>
  <dcterms:modified xsi:type="dcterms:W3CDTF">2024-03-23T04:31:44Z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