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2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9" w:name="entity-image-top"/>
    <w:p>
      <w:pPr>
        <w:pStyle w:val="FirstParagraph"/>
      </w:pPr>
      <w:r>
        <w:drawing>
          <wp:inline>
            <wp:extent cx="3048000" cy="1800225"/>
            <wp:effectExtent b="0" l="0" r="0" t="0"/>
            <wp:docPr descr="pandas" title="" id="21" name="Picture"/>
            <a:graphic>
              <a:graphicData uri="http://schemas.openxmlformats.org/drawingml/2006/picture">
                <pic:pic>
                  <pic:nvPicPr>
                    <pic:cNvPr descr="https://www.bing.com/th?id=OSK.8a1ce71072c01e63c964bd9869f90b09&amp;pid=cdx&amp;w=320&amp;h=189&amp;c=7&amp;rs=1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3048000" cy="1228725"/>
            <wp:effectExtent b="0" l="0" r="0" t="0"/>
            <wp:docPr descr="pandas" title="" id="24" name="Picture"/>
            <a:graphic>
              <a:graphicData uri="http://schemas.openxmlformats.org/drawingml/2006/picture">
                <pic:pic>
                  <pic:nvPicPr>
                    <pic:cNvPr descr="https://www.bing.com/th?id=OSK.8a1ce71072c01e63c964bd9869f90b09&amp;pid=cdx&amp;w=320&amp;h=129&amp;c=7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Explore</w:t>
      </w:r>
    </w:p>
    <w:p>
      <w:pPr>
        <w:pStyle w:val="BodyText"/>
      </w:pPr>
      <w:hyperlink r:id="rId26">
        <w:r>
          <w:rPr>
            <w:rStyle w:val="Hyperlink"/>
            <w:b/>
            <w:bCs/>
          </w:rPr>
          <w:t xml:space="preserve">Pandas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 an open-source, BSD-licensed library that provides high-performance, easy-to-use data structures and data analysis tools for the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Python programming language</w:t>
        </w:r>
      </w:hyperlink>
      <w:hyperlink r:id="rId26">
        <w:r>
          <w:rPr>
            <w:rStyle w:val="Hyperlink"/>
            <w:vertAlign w:val="superscript"/>
          </w:rPr>
          <w:t xml:space="preserve">1</w:t>
        </w:r>
      </w:hyperlink>
      <w:hyperlink r:id="rId27">
        <w:r>
          <w:rPr>
            <w:rStyle w:val="Hyperlink"/>
            <w:vertAlign w:val="superscript"/>
          </w:rPr>
          <w:t xml:space="preserve">2</w:t>
        </w:r>
      </w:hyperlink>
      <w:r>
        <w:t xml:space="preserve">. It’s widely used for handling and manipulating structured data, including tasks like cleaning, transforming, and analyzing datasets.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reference links</w:t>
      </w:r>
      <w:r>
        <w:t xml:space="preserve"> </w:t>
      </w:r>
      <w:r>
        <w:t xml:space="preserve">where you can learn more about Pandas:</w:t>
      </w:r>
    </w:p>
    <w:p>
      <w:pPr>
        <w:numPr>
          <w:ilvl w:val="0"/>
          <w:numId w:val="1001"/>
        </w:numPr>
      </w:pPr>
      <w:hyperlink r:id="rId27">
        <w:r>
          <w:rPr>
            <w:rStyle w:val="Hyperlink"/>
            <w:b/>
            <w:bCs/>
          </w:rPr>
          <w:t xml:space="preserve">Official Pandas Documentation</w:t>
        </w:r>
      </w:hyperlink>
      <w:r>
        <w:t xml:space="preserve">: This comprehensive resource covers everything from installation to advanced usage. It includes tutorials, examples, and detailed explanations of Pandas features.</w:t>
      </w:r>
    </w:p>
    <w:p>
      <w:pPr>
        <w:numPr>
          <w:ilvl w:val="0"/>
          <w:numId w:val="1001"/>
        </w:numPr>
      </w:pPr>
      <w:hyperlink r:id="rId28">
        <w:r>
          <w:rPr>
            <w:rStyle w:val="Hyperlink"/>
            <w:b/>
            <w:bCs/>
          </w:rPr>
          <w:t xml:space="preserve">Pandas Tutorial on W3Schools</w:t>
        </w:r>
      </w:hyperlink>
      <w:r>
        <w:t xml:space="preserve">: W3Schools offers a beginner-friendly tutorial that introduces Pandas concepts, including working with Series, DataFrames, reading CSV files, and more.</w:t>
      </w:r>
    </w:p>
    <w:p>
      <w:pPr>
        <w:numPr>
          <w:ilvl w:val="0"/>
          <w:numId w:val="1001"/>
        </w:numPr>
      </w:pPr>
      <w:hyperlink r:id="rId26">
        <w:r>
          <w:rPr>
            <w:rStyle w:val="Hyperlink"/>
            <w:b/>
            <w:bCs/>
          </w:rPr>
          <w:t xml:space="preserve">Pandas User Guide</w:t>
        </w:r>
      </w:hyperlink>
      <w:r>
        <w:t xml:space="preserve">: Dive deeper into Pandas with this user guide. It provides in-depth information on various topics, such as data manipulation, indexing, and merging datasets.</w:t>
      </w:r>
    </w:p>
    <w:p>
      <w:pPr>
        <w:numPr>
          <w:ilvl w:val="0"/>
          <w:numId w:val="1001"/>
        </w:numPr>
      </w:pPr>
      <w:hyperlink r:id="rId26">
        <w:r>
          <w:rPr>
            <w:rStyle w:val="Hyperlink"/>
            <w:b/>
            <w:bCs/>
          </w:rPr>
          <w:t xml:space="preserve">Pandas Cheat Sheet</w:t>
        </w:r>
      </w:hyperlink>
      <w:r>
        <w:t xml:space="preserve">: A concise reference sheet summarizing essential Pandas functions and methods. Great for quick look-ups while working with data.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DataCamp Pandas Tutorial</w:t>
      </w:r>
      <w:r>
        <w:t xml:space="preserve">: DataCamp offers interactive Pandas tutorials. While some content requires a subscription, there are free sections available to get you started.</w:t>
      </w:r>
    </w:p>
    <w:p>
      <w:pPr>
        <w:pStyle w:val="FirstParagraph"/>
      </w:pPr>
      <w:r>
        <w:t xml:space="preserve">Happy learning! 🐼📊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20" Target="media/rId20.jpg" /><Relationship Type="http://schemas.openxmlformats.org/officeDocument/2006/relationships/hyperlink" Id="rId26" Target="https://pandas.pydata.org/" TargetMode="External" /><Relationship Type="http://schemas.openxmlformats.org/officeDocument/2006/relationships/hyperlink" Id="rId27" Target="https://pandas.pydata.org/docs/" TargetMode="External" /><Relationship Type="http://schemas.openxmlformats.org/officeDocument/2006/relationships/hyperlink" Id="rId28" Target="https://www.w3schools.com/python/pandas/default.asp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https://pandas.pydata.org/" TargetMode="External" /><Relationship Type="http://schemas.openxmlformats.org/officeDocument/2006/relationships/hyperlink" Id="rId27" Target="https://pandas.pydata.org/docs/" TargetMode="External" /><Relationship Type="http://schemas.openxmlformats.org/officeDocument/2006/relationships/hyperlink" Id="rId28" Target="https://www.w3schools.com/python/pandas/default.asp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2024-03-23T04:27:49Z</dcterms:created>
  <dcterms:modified xsi:type="dcterms:W3CDTF">2024-03-23T04:27:49Z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