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QTP (QuickTest Professional)</w:t>
      </w:r>
      <w:r>
        <w:t xml:space="preserve">, now known as</w:t>
      </w:r>
      <w:r>
        <w:t xml:space="preserve"> </w:t>
      </w:r>
      <w:r>
        <w:rPr>
          <w:b/>
          <w:bCs/>
        </w:rPr>
        <w:t xml:space="preserve">Unified Functional Testing (UFT)</w:t>
      </w:r>
      <w:r>
        <w:t xml:space="preserve">, is an industry-leading functional testing tool developed by</w:t>
      </w:r>
      <w:r>
        <w:t xml:space="preserve"> </w:t>
      </w:r>
      <w:r>
        <w:rPr>
          <w:b/>
          <w:bCs/>
        </w:rPr>
        <w:t xml:space="preserve">Micro Focus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provides a comprehensive environment for creating, executing, and maintaining automated test scripts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Here’s a brief overview of some common QTP/UFT frameworks: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Keyword-Driven Framework</w:t>
      </w:r>
      <w:r>
        <w:t xml:space="preserve">: In this approach, tests are defined using keywords or action words in a table format (usually a spreadsheet).</w:t>
      </w:r>
      <w:r>
        <w:t xml:space="preserve"> </w:t>
      </w:r>
      <w:hyperlink r:id="rId20">
        <w:r>
          <w:rPr>
            <w:rStyle w:val="Hyperlink"/>
          </w:rPr>
          <w:t xml:space="preserve">It’s suitable for non-technical testers and allows early automation even before a stable build is available for testing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Data-Driven Framework</w:t>
      </w:r>
      <w:r>
        <w:t xml:space="preserve">: Test scripts read test data and output values from data files (such as Excel, CSV, or databases) instead of hard-coded values.</w:t>
      </w:r>
      <w:r>
        <w:t xml:space="preserve"> </w:t>
      </w:r>
      <w:hyperlink r:id="rId20">
        <w:r>
          <w:rPr>
            <w:rStyle w:val="Hyperlink"/>
          </w:rPr>
          <w:t xml:space="preserve">It offers flexibility for handling various inputs effectively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Hybrid Framework</w:t>
      </w:r>
      <w:r>
        <w:t xml:space="preserve">: A combination of keyword-driven and data-driven approaches, providing the best of both worlds.</w:t>
      </w:r>
      <w:r>
        <w:t xml:space="preserve"> </w:t>
      </w:r>
      <w:hyperlink r:id="rId20">
        <w:r>
          <w:rPr>
            <w:rStyle w:val="Hyperlink"/>
          </w:rPr>
          <w:t xml:space="preserve">It allows testers to create robust and flexible automation solutions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Here are some free tutorials to learn more about QTP/UFT:</w:t>
      </w:r>
    </w:p>
    <w:p>
      <w:pPr>
        <w:pStyle w:val="Compact"/>
        <w:numPr>
          <w:ilvl w:val="0"/>
          <w:numId w:val="1002"/>
        </w:numPr>
      </w:pPr>
      <w:hyperlink r:id="rId20"/>
      <w:hyperlink r:id="rId22">
        <w:r>
          <w:rPr>
            <w:rStyle w:val="Hyperlink"/>
            <w:b/>
            <w:bCs/>
          </w:rPr>
          <w:t xml:space="preserve">Guru99</w:t>
        </w:r>
      </w:hyperlink>
      <w:r>
        <w:t xml:space="preserve">: Offers a comprehensive 7-day tutorial covering various aspects of QTP/UFT, including descriptive programming and different frameworks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hyperlink r:id="rId20"/>
      <w:hyperlink r:id="rId23">
        <w:r>
          <w:rPr>
            <w:rStyle w:val="Hyperlink"/>
            <w:b/>
            <w:bCs/>
          </w:rPr>
          <w:t xml:space="preserve">Software Testing Help</w:t>
        </w:r>
      </w:hyperlink>
      <w:r>
        <w:t xml:space="preserve">: Provides step-by-step tutorials for beginners, covering topics like keyword view, loops, and conditional statements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  <w:b/>
            <w:bCs/>
          </w:rPr>
          <w:t xml:space="preserve">TutorialsPoint</w:t>
        </w:r>
      </w:hyperlink>
      <w:r>
        <w:t xml:space="preserve">: Detailed tutorials with practical examples, suitable for beginners.</w:t>
      </w:r>
      <w:r>
        <w:t xml:space="preserve"> </w:t>
      </w:r>
      <w:hyperlink r:id="rId20">
        <w:r>
          <w:rPr>
            <w:rStyle w:val="Hyperlink"/>
          </w:rPr>
          <w:t xml:space="preserve">Covers QTP/UFT basics, functions, and more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hyperlink r:id="rId20"/>
      <w:hyperlink r:id="rId25">
        <w:r>
          <w:rPr>
            <w:rStyle w:val="Hyperlink"/>
            <w:b/>
            <w:bCs/>
          </w:rPr>
          <w:t xml:space="preserve">Udemy</w:t>
        </w:r>
      </w:hyperlink>
      <w:r>
        <w:t xml:space="preserve">: Offers an advanced tutorial on creating reusable frameworks and using Excel sheets for data import in QTP/UFT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hyperlink r:id="rId20"/>
      <w:hyperlink r:id="rId26">
        <w:r>
          <w:rPr>
            <w:rStyle w:val="Hyperlink"/>
            <w:b/>
            <w:bCs/>
          </w:rPr>
          <w:t xml:space="preserve">Automation Repository</w:t>
        </w:r>
      </w:hyperlink>
      <w:r>
        <w:t xml:space="preserve">: Covers different types of QTP frameworks, including linear, modular, and data-driven frameworks</w:t>
      </w:r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www.automationrepository.com/wordpress/tutorials-for-qtp-beginners/" TargetMode="External" /><Relationship Type="http://schemas.openxmlformats.org/officeDocument/2006/relationships/hyperlink" Id="rId22" Target="https://www.guru99.com/quick-test-professional-qtp-tutorial.html" TargetMode="External" /><Relationship Type="http://schemas.openxmlformats.org/officeDocument/2006/relationships/hyperlink" Id="rId20" Target="https://www.mytectra.com/blog/mastering-qtp-a-comprehensive-guide-to-automated-functional-testing" TargetMode="External" /><Relationship Type="http://schemas.openxmlformats.org/officeDocument/2006/relationships/hyperlink" Id="rId23" Target="https://www.softwaretestinghelp.com/qtp-quicktest-professional-tutorial-1/" TargetMode="External" /><Relationship Type="http://schemas.openxmlformats.org/officeDocument/2006/relationships/hyperlink" Id="rId24" Target="https://www.tutorialspoint.com/qtp/index.htm" TargetMode="External" /><Relationship Type="http://schemas.openxmlformats.org/officeDocument/2006/relationships/hyperlink" Id="rId21" Target="https://www.tutorialspoint.com/qtp/qtp_frameworks.htm" TargetMode="External" /><Relationship Type="http://schemas.openxmlformats.org/officeDocument/2006/relationships/hyperlink" Id="rId25" Target="https://www.udemy.com/course/software-testing-qtp-tutorial-advanced-automated-framework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www.automationrepository.com/wordpress/tutorials-for-qtp-beginners/" TargetMode="External" /><Relationship Type="http://schemas.openxmlformats.org/officeDocument/2006/relationships/hyperlink" Id="rId22" Target="https://www.guru99.com/quick-test-professional-qtp-tutorial.html" TargetMode="External" /><Relationship Type="http://schemas.openxmlformats.org/officeDocument/2006/relationships/hyperlink" Id="rId20" Target="https://www.mytectra.com/blog/mastering-qtp-a-comprehensive-guide-to-automated-functional-testing" TargetMode="External" /><Relationship Type="http://schemas.openxmlformats.org/officeDocument/2006/relationships/hyperlink" Id="rId23" Target="https://www.softwaretestinghelp.com/qtp-quicktest-professional-tutorial-1/" TargetMode="External" /><Relationship Type="http://schemas.openxmlformats.org/officeDocument/2006/relationships/hyperlink" Id="rId24" Target="https://www.tutorialspoint.com/qtp/index.htm" TargetMode="External" /><Relationship Type="http://schemas.openxmlformats.org/officeDocument/2006/relationships/hyperlink" Id="rId21" Target="https://www.tutorialspoint.com/qtp/qtp_frameworks.htm" TargetMode="External" /><Relationship Type="http://schemas.openxmlformats.org/officeDocument/2006/relationships/hyperlink" Id="rId25" Target="https://www.udemy.com/course/software-testing-qtp-tutorial-advanced-automated-framewor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2024-03-23T04:43:37Z</dcterms:created>
  <dcterms:modified xsi:type="dcterms:W3CDTF">2024-03-23T04:43:37Z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