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message queue</w:t>
      </w:r>
      <w:r>
        <w:t xml:space="preserve"> </w:t>
      </w:r>
      <w:r>
        <w:t xml:space="preserve">is a form of asynchronous service-to-service communication that allows different parts of a system to exchange information by temporarily storing and processing messages in a specific order. Here are some free resources to learn more about message queues: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IBM’s Explanation</w:t>
        </w:r>
      </w:hyperlink>
      <w:r>
        <w:t xml:space="preserve">: IBM provides a comprehensive guide on what message queues are, their purpose, advantages, and how they integrate with Python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Techopedia Definition</w:t>
        </w:r>
      </w:hyperlink>
      <w:r>
        <w:t xml:space="preserve">: Techopedia offers a concise definition of message queues, emphasizing their role in communication between processes or threads within the same system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GeeksforGeeks Overview</w:t>
        </w:r>
      </w:hyperlink>
      <w:r>
        <w:t xml:space="preserve">: GeeksforGeeks covers the basics of message queues, their use in system design, and their importance in distributed systems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Baeldung Introduction</w:t>
        </w:r>
      </w:hyperlink>
      <w:r>
        <w:t xml:space="preserve">: Baeldung provides an introduction to message queues, highlighting their decoupling benefits and order preservation features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Medium Guide with Python Implementation</w:t>
        </w:r>
      </w:hyperlink>
      <w:r>
        <w:t xml:space="preserve">: A Medium article delves deep into messaging queues, explaining their purpose, advantages, and seamless integration with Python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message queues!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medium.com/@bragadeeshs/mastering-messaging-queues-a-comprehensive-guide-to-concepts-and-python-implementation-f42fd49ff52d" TargetMode="External" /><Relationship Type="http://schemas.openxmlformats.org/officeDocument/2006/relationships/hyperlink" Id="rId23" Target="https://www.baeldung.com/cs/message-queues" TargetMode="External" /><Relationship Type="http://schemas.openxmlformats.org/officeDocument/2006/relationships/hyperlink" Id="rId22" Target="https://www.geeksforgeeks.org/message-queues-system-design/" TargetMode="External" /><Relationship Type="http://schemas.openxmlformats.org/officeDocument/2006/relationships/hyperlink" Id="rId20" Target="https://www.ibm.com/topics/message-queues" TargetMode="External" /><Relationship Type="http://schemas.openxmlformats.org/officeDocument/2006/relationships/hyperlink" Id="rId21" Target="https://www.techopedia.com/definition/25971/message-queu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medium.com/@bragadeeshs/mastering-messaging-queues-a-comprehensive-guide-to-concepts-and-python-implementation-f42fd49ff52d" TargetMode="External" /><Relationship Type="http://schemas.openxmlformats.org/officeDocument/2006/relationships/hyperlink" Id="rId23" Target="https://www.baeldung.com/cs/message-queues" TargetMode="External" /><Relationship Type="http://schemas.openxmlformats.org/officeDocument/2006/relationships/hyperlink" Id="rId22" Target="https://www.geeksforgeeks.org/message-queues-system-design/" TargetMode="External" /><Relationship Type="http://schemas.openxmlformats.org/officeDocument/2006/relationships/hyperlink" Id="rId20" Target="https://www.ibm.com/topics/message-queues" TargetMode="External" /><Relationship Type="http://schemas.openxmlformats.org/officeDocument/2006/relationships/hyperlink" Id="rId21" Target="https://www.techopedia.com/definition/25971/message-que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2024-03-23T04:34:20Z</dcterms:created>
  <dcterms:modified xsi:type="dcterms:W3CDTF">2024-03-23T04:34:20Z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