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VMware vSphere</w:t>
      </w:r>
      <w:r>
        <w:t xml:space="preserve"> </w:t>
      </w:r>
      <w:r>
        <w:t xml:space="preserve">is VMware’s virtualization platform that transforms data centers into aggregated computing infrastructures, including CPU, storage, and networking resources.</w:t>
      </w:r>
      <w:r>
        <w:t xml:space="preserve"> </w:t>
      </w:r>
      <w:hyperlink r:id="rId20">
        <w:r>
          <w:rPr>
            <w:rStyle w:val="Hyperlink"/>
          </w:rPr>
          <w:t xml:space="preserve">It manages these infrastructures as a unified operating environment and provides tools for data center administration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VMware vSphere: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VMware vSphere Documentation</w:t>
        </w:r>
      </w:hyperlink>
      <w:r>
        <w:t xml:space="preserve">: Explore official documentation covering vSphere components, features, and best practices.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vSphere Hands-on Labs</w:t>
        </w:r>
      </w:hyperlink>
      <w:r>
        <w:t xml:space="preserve">: Try vSphere in self-paced labs without any installation. Learn about features, security, automation, and advanced topics.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Free VMware Training Videos</w:t>
        </w:r>
      </w:hyperlink>
      <w:r>
        <w:t xml:space="preserve">: Access video tutorials on vSphere, VCOPs, SRM, and more.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Udemy: Introduction to VMWare vSphere Administration</w:t>
        </w:r>
      </w:hyperlink>
      <w:r>
        <w:t xml:space="preserve">: A free video tutorial providing an introduction to vSphere administration.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VMware Learning</w:t>
        </w:r>
      </w:hyperlink>
      <w:r>
        <w:t xml:space="preserve">: Discover the latest courses and resources for VMware certification and learning.</w:t>
      </w:r>
    </w:p>
    <w:p>
      <w:pPr>
        <w:pStyle w:val="FirstParagraph"/>
      </w:pPr>
      <w:r>
        <w:t xml:space="preserve">Feel free to explore these resources to enhance your understanding of VMware vSphere!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vmwarearena.com/what-is-vmware-vsphere-beginners-guide-to-vmware-virtualization/" TargetMode="External" /><Relationship Type="http://schemas.openxmlformats.org/officeDocument/2006/relationships/hyperlink" Id="rId21" Target="https://docs.vmware.com/en/VMware-vSphere/index.html" TargetMode="External" /><Relationship Type="http://schemas.openxmlformats.org/officeDocument/2006/relationships/hyperlink" Id="rId24" Target="https://www.udemy.com/tutorial/vmware-esxi-and-vsphere-admin-tutorial/0101-introduction-to-vmware-vsphere-administration/" TargetMode="External" /><Relationship Type="http://schemas.openxmlformats.org/officeDocument/2006/relationships/hyperlink" Id="rId25" Target="https://www.vmware.com/learning.html" TargetMode="External" /><Relationship Type="http://schemas.openxmlformats.org/officeDocument/2006/relationships/hyperlink" Id="rId22" Target="https://www.vmware.com/products/vsphere/vsphere-hol.html" TargetMode="External" /><Relationship Type="http://schemas.openxmlformats.org/officeDocument/2006/relationships/hyperlink" Id="rId23" Target="https://www.vmwarevideos.com/free-vmware-trai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vmwarearena.com/what-is-vmware-vsphere-beginners-guide-to-vmware-virtualization/" TargetMode="External" /><Relationship Type="http://schemas.openxmlformats.org/officeDocument/2006/relationships/hyperlink" Id="rId21" Target="https://docs.vmware.com/en/VMware-vSphere/index.html" TargetMode="External" /><Relationship Type="http://schemas.openxmlformats.org/officeDocument/2006/relationships/hyperlink" Id="rId24" Target="https://www.udemy.com/tutorial/vmware-esxi-and-vsphere-admin-tutorial/0101-introduction-to-vmware-vsphere-administration/" TargetMode="External" /><Relationship Type="http://schemas.openxmlformats.org/officeDocument/2006/relationships/hyperlink" Id="rId25" Target="https://www.vmware.com/learning.html" TargetMode="External" /><Relationship Type="http://schemas.openxmlformats.org/officeDocument/2006/relationships/hyperlink" Id="rId22" Target="https://www.vmware.com/products/vsphere/vsphere-hol.html" TargetMode="External" /><Relationship Type="http://schemas.openxmlformats.org/officeDocument/2006/relationships/hyperlink" Id="rId23" Target="https://www.vmwarevideos.com/free-vmware-trai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2024-03-23T04:56:43Z</dcterms:created>
  <dcterms:modified xsi:type="dcterms:W3CDTF">2024-03-23T04:56:43Z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