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Axios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promise-based HTTP client</w:t>
      </w:r>
      <w:r>
        <w:t xml:space="preserve"> </w:t>
      </w:r>
      <w:r>
        <w:t xml:space="preserve">used for making asynchronous HTTP requests in both</w:t>
      </w:r>
      <w:r>
        <w:t xml:space="preserve"> </w:t>
      </w:r>
      <w:r>
        <w:rPr>
          <w:b/>
          <w:bCs/>
        </w:rPr>
        <w:t xml:space="preserve">Node.js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browser</w:t>
      </w:r>
      <w:r>
        <w:t xml:space="preserve"> </w:t>
      </w:r>
      <w:r>
        <w:t xml:space="preserve">environments.</w:t>
      </w:r>
      <w:r>
        <w:t xml:space="preserve"> </w:t>
      </w:r>
      <w:hyperlink r:id="rId20">
        <w:r>
          <w:rPr>
            <w:rStyle w:val="Hyperlink"/>
          </w:rPr>
          <w:t xml:space="preserve">It simplifies communication with backend servers and supports features like intercepting requests, transforming data, and handling errors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Axios: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GeeksforGeeks: Axios in React</w:t>
        </w:r>
      </w:hyperlink>
      <w:r>
        <w:t xml:space="preserve">: A beginner-friendly guide to using Axios in React applications, including examples and explanations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Axios Docs</w:t>
        </w:r>
      </w:hyperlink>
      <w:r>
        <w:t xml:space="preserve">: The official Axios documentation provides detailed information on how to use Axios, including examples and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Mastering JS: Axios Tutorials</w:t>
        </w:r>
      </w:hyperlink>
      <w:r>
        <w:t xml:space="preserve">: Bite-sized tutorials covering various aspects of Axios, such as making concurrent requests and handling PATCH requests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DigitalOcean: How To Use Axios with React</w:t>
        </w:r>
      </w:hyperlink>
      <w:r>
        <w:t xml:space="preserve">: Learn how to use Axios with React by accessing the JSON Placeholder API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freeCodeCamp: How To Use Axios With React</w:t>
        </w:r>
      </w:hyperlink>
      <w:r>
        <w:t xml:space="preserve">: A comprehensive guide with real-world examples, covering data fetching, setup, and various HTTP requests using Axios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Axios!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xios-http.com/docs/intro" TargetMode="External" /><Relationship Type="http://schemas.openxmlformats.org/officeDocument/2006/relationships/hyperlink" Id="rId22" Target="https://masteringjs.io/axios" TargetMode="External" /><Relationship Type="http://schemas.openxmlformats.org/officeDocument/2006/relationships/hyperlink" Id="rId23" Target="https://www.digitalocean.com/community/tutorials/react-axios-react" TargetMode="External" /><Relationship Type="http://schemas.openxmlformats.org/officeDocument/2006/relationships/hyperlink" Id="rId24" Target="https://www.freecodecamp.org/news/how-to-use-axios-with-react/" TargetMode="External" /><Relationship Type="http://schemas.openxmlformats.org/officeDocument/2006/relationships/hyperlink" Id="rId20" Target="https://www.geeksforgeeks.org/axios-in-react-a-guide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xios-http.com/docs/intro" TargetMode="External" /><Relationship Type="http://schemas.openxmlformats.org/officeDocument/2006/relationships/hyperlink" Id="rId22" Target="https://masteringjs.io/axios" TargetMode="External" /><Relationship Type="http://schemas.openxmlformats.org/officeDocument/2006/relationships/hyperlink" Id="rId23" Target="https://www.digitalocean.com/community/tutorials/react-axios-react" TargetMode="External" /><Relationship Type="http://schemas.openxmlformats.org/officeDocument/2006/relationships/hyperlink" Id="rId24" Target="https://www.freecodecamp.org/news/how-to-use-axios-with-react/" TargetMode="External" /><Relationship Type="http://schemas.openxmlformats.org/officeDocument/2006/relationships/hyperlink" Id="rId20" Target="https://www.geeksforgeeks.org/axios-in-react-a-guide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2024-03-23T04:44:25Z</dcterms:created>
  <dcterms:modified xsi:type="dcterms:W3CDTF">2024-03-23T04:44:25Z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