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Factory Design Pattern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creational pattern</w:t>
      </w:r>
      <w:r>
        <w:t xml:space="preserve"> </w:t>
      </w:r>
      <w:r>
        <w:t xml:space="preserve">that provides a single interface for creating objects, with the implementation of the object creation process being handled by a factory class.</w:t>
      </w:r>
      <w:r>
        <w:t xml:space="preserve"> </w:t>
      </w:r>
      <w:hyperlink r:id="rId20">
        <w:r>
          <w:rPr>
            <w:rStyle w:val="Hyperlink"/>
          </w:rPr>
          <w:t xml:space="preserve">This factory class is responsible for instantiating objects based on a set of conditions or parameters that are passed to it by the client code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the Factory Design Pattern: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GeeksforGeeks</w:t>
      </w:r>
      <w:r>
        <w:t xml:space="preserve">: This tutorial explains the Factory Method Design Pattern in Java, including its components, use cases, advantages, and disadvantages.</w:t>
      </w:r>
      <w:r>
        <w:t xml:space="preserve"> </w:t>
      </w:r>
      <w:hyperlink r:id="rId20">
        <w:r>
          <w:rPr>
            <w:rStyle w:val="Hyperlink"/>
          </w:rPr>
          <w:t xml:space="preserve">It also provides code examples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Medium</w:t>
      </w:r>
      <w:r>
        <w:t xml:space="preserve">: Learn about the Factory Design Pattern in Java, its creational nature, and how it enhances flexibility and maintainability.</w:t>
      </w:r>
      <w:r>
        <w:t xml:space="preserve"> </w:t>
      </w:r>
      <w:hyperlink r:id="rId20">
        <w:r>
          <w:rPr>
            <w:rStyle w:val="Hyperlink"/>
          </w:rPr>
          <w:t xml:space="preserve">The article includes practical examples</w:t>
        </w:r>
      </w:hyperlink>
      <w:r>
        <w:t xml:space="preserve"> 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Pentalog</w:t>
      </w:r>
      <w:r>
        <w:t xml:space="preserve">: Explore the Factory Method Design Pattern, which promotes loose coupling between classes and code reuse.</w:t>
      </w:r>
      <w:r>
        <w:t xml:space="preserve"> </w:t>
      </w:r>
      <w:hyperlink r:id="rId20">
        <w:r>
          <w:rPr>
            <w:rStyle w:val="Hyperlink"/>
          </w:rPr>
          <w:t xml:space="preserve">The article provides insights into its key components and usage</w:t>
        </w:r>
      </w:hyperlink>
      <w:r>
        <w:t xml:space="preserve"> 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Baeldung</w:t>
      </w:r>
      <w:r>
        <w:t xml:space="preserve">: This tutorial covers both the Factory Method and Abstract Factory patterns in Java.</w:t>
      </w:r>
      <w:r>
        <w:t xml:space="preserve"> </w:t>
      </w:r>
      <w:hyperlink r:id="rId20">
        <w:r>
          <w:rPr>
            <w:rStyle w:val="Hyperlink"/>
          </w:rPr>
          <w:t xml:space="preserve">It includes examples and explanations for each pattern</w:t>
        </w:r>
      </w:hyperlink>
      <w:r>
        <w:t xml:space="preserve"> 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TutorialsPoint</w:t>
      </w:r>
      <w:r>
        <w:t xml:space="preserve">: Dive into the Factory Pattern with this comprehensive tutorial.</w:t>
      </w:r>
      <w:r>
        <w:t xml:space="preserve"> </w:t>
      </w:r>
      <w:hyperlink r:id="rId20">
        <w:r>
          <w:rPr>
            <w:rStyle w:val="Hyperlink"/>
          </w:rPr>
          <w:t xml:space="preserve">It includes code examples, implementation details, and practical insights</w:t>
        </w:r>
      </w:hyperlink>
      <w:r>
        <w:t xml:space="preserve"> 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deepen your understanding of the Factory Design Pattern! 🛠️📚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medium.com/javarevisited/design-patterns-101-an-introduction-to-factory-1929a5d124af" TargetMode="External" /><Relationship Type="http://schemas.openxmlformats.org/officeDocument/2006/relationships/hyperlink" Id="rId23" Target="https://www.baeldung.com/java-factory-pattern" TargetMode="External" /><Relationship Type="http://schemas.openxmlformats.org/officeDocument/2006/relationships/hyperlink" Id="rId20" Target="https://www.geeksforgeeks.org/factory-method-design-pattern-in-java/" TargetMode="External" /><Relationship Type="http://schemas.openxmlformats.org/officeDocument/2006/relationships/hyperlink" Id="rId22" Target="https://www.pentalog.com/blog/design-patterns/factory-method-design-pattern/" TargetMode="External" /><Relationship Type="http://schemas.openxmlformats.org/officeDocument/2006/relationships/hyperlink" Id="rId24" Target="https://www.tutorialspoint.com/design_pattern/factory_patter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medium.com/javarevisited/design-patterns-101-an-introduction-to-factory-1929a5d124af" TargetMode="External" /><Relationship Type="http://schemas.openxmlformats.org/officeDocument/2006/relationships/hyperlink" Id="rId23" Target="https://www.baeldung.com/java-factory-pattern" TargetMode="External" /><Relationship Type="http://schemas.openxmlformats.org/officeDocument/2006/relationships/hyperlink" Id="rId20" Target="https://www.geeksforgeeks.org/factory-method-design-pattern-in-java/" TargetMode="External" /><Relationship Type="http://schemas.openxmlformats.org/officeDocument/2006/relationships/hyperlink" Id="rId22" Target="https://www.pentalog.com/blog/design-patterns/factory-method-design-pattern/" TargetMode="External" /><Relationship Type="http://schemas.openxmlformats.org/officeDocument/2006/relationships/hyperlink" Id="rId24" Target="https://www.tutorialspoint.com/design_pattern/factory_patter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2024-03-23T04:31:41Z</dcterms:created>
  <dcterms:modified xsi:type="dcterms:W3CDTF">2024-03-23T04:31:41Z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