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Prometheu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8312c084ba774361015decf719c439c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28800" cy="1819174"/>
            <wp:effectExtent b="0" l="0" r="0" t="0"/>
            <wp:docPr descr="Prometheu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8312c084ba774361015decf719c439c&amp;pid=cdx&amp;w=190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Prometheus</w:t>
      </w:r>
      <w:r>
        <w:t xml:space="preserve"> </w:t>
      </w:r>
      <w:r>
        <w:t xml:space="preserve">is an open-source monitoring system that utilizes a dimensional data model, a flexible query language, and an efficient time series database.</w:t>
      </w:r>
      <w:r>
        <w:t xml:space="preserve"> </w:t>
      </w:r>
      <w:hyperlink r:id="rId26">
        <w:r>
          <w:rPr>
            <w:rStyle w:val="Hyperlink"/>
          </w:rPr>
          <w:t xml:space="preserve">It’s commonly used for collecting and querying metrics from various targets, making it a powerful tool for monitoring and alerting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Prometheus: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Prometheus Official Documentation</w:t>
        </w:r>
      </w:hyperlink>
      <w:r>
        <w:t xml:space="preserve">: This comprehensive guide covers installation, configuration, querying, storage, and migration.</w:t>
      </w:r>
      <w:r>
        <w:t xml:space="preserve"> </w:t>
      </w:r>
      <w:hyperlink r:id="rId26">
        <w:r>
          <w:rPr>
            <w:rStyle w:val="Hyperlink"/>
          </w:rPr>
          <w:t xml:space="preserve">It’s a great starting point for understanding Prometheus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Getting Started with Prometheus</w:t>
        </w:r>
      </w:hyperlink>
      <w:r>
        <w:t xml:space="preserve">: A step-by-step tutorial that walks you through installing, configuring, and using Prometheus.</w:t>
      </w:r>
      <w:r>
        <w:t xml:space="preserve"> </w:t>
      </w:r>
      <w:hyperlink r:id="rId26">
        <w:r>
          <w:rPr>
            <w:rStyle w:val="Hyperlink"/>
          </w:rPr>
          <w:t xml:space="preserve">Learn how to scrape Prometheus itself and explore the expression browser and graphing interface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Prometheus Overview</w:t>
        </w:r>
      </w:hyperlink>
      <w:r>
        <w:t xml:space="preserve">: Dive into the main features of Prometheus, including its multi-dimensional data model, PromQL query language, and autonomy (no reliance on distributed storage)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Prometheus Monitoring: The Complete Guide</w:t>
        </w:r>
      </w:hyperlink>
      <w:r>
        <w:t xml:space="preserve">: Understand key use cases, metrics, and best practices for effective Prometheus monitoring.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Prometheus | The Complete Hands-On for Monitoring &amp; Alerting</w:t>
        </w:r>
      </w:hyperlink>
      <w:r>
        <w:t xml:space="preserve">: An Udemy course covering event monitoring, alerting, and practical usage of Prometheus</w:t>
      </w:r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prometheus.io/docs/introduction/overview/" TargetMode="External" /><Relationship Type="http://schemas.openxmlformats.org/officeDocument/2006/relationships/hyperlink" Id="rId26" Target="https://prometheus.io/docs/prometheus/latest/" TargetMode="External" /><Relationship Type="http://schemas.openxmlformats.org/officeDocument/2006/relationships/hyperlink" Id="rId27" Target="https://prometheus.io/docs/prometheus/latest/getting_started/" TargetMode="External" /><Relationship Type="http://schemas.openxmlformats.org/officeDocument/2006/relationships/hyperlink" Id="rId29" Target="https://www.tigera.io/learn/guides/prometheus-monitoring/" TargetMode="External" /><Relationship Type="http://schemas.openxmlformats.org/officeDocument/2006/relationships/hyperlink" Id="rId30" Target="https://www.udemy.com/course/prometheus-cour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prometheus.io/docs/introduction/overview/" TargetMode="External" /><Relationship Type="http://schemas.openxmlformats.org/officeDocument/2006/relationships/hyperlink" Id="rId26" Target="https://prometheus.io/docs/prometheus/latest/" TargetMode="External" /><Relationship Type="http://schemas.openxmlformats.org/officeDocument/2006/relationships/hyperlink" Id="rId27" Target="https://prometheus.io/docs/prometheus/latest/getting_started/" TargetMode="External" /><Relationship Type="http://schemas.openxmlformats.org/officeDocument/2006/relationships/hyperlink" Id="rId29" Target="https://www.tigera.io/learn/guides/prometheus-monitoring/" TargetMode="External" /><Relationship Type="http://schemas.openxmlformats.org/officeDocument/2006/relationships/hyperlink" Id="rId30" Target="https://www.udemy.com/course/prometheus-cour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2024-03-23T04:31:17Z</dcterms:created>
  <dcterms:modified xsi:type="dcterms:W3CDTF">2024-03-23T04:31:17Z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