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ZeroMQ</w:t>
        </w:r>
        <w:r>
          <w:rPr>
            <w:rStyle w:val="Hyperlink"/>
          </w:rPr>
          <w:t xml:space="preserve">, also known as ØMQ, 0MQ, or ZMQ, is a high-performance asynchronous messaging library that provides a message queue for distributed or concurrent applications without requiring a dedicated message broker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Unlike traditional message-oriented middleware, ZeroMQ allows communication between processes using various transports (such as TCP, in-process, inter-process, multicast, and WebSocket) while maintaining simplicity and scalability.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ZeroMQ: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ZeroMQ Official Documentation</w:t>
        </w:r>
      </w:hyperlink>
      <w:hyperlink r:id="rId20">
        <w:r>
          <w:rPr>
            <w:rStyle w:val="Hyperlink"/>
          </w:rPr>
          <w:t xml:space="preserve">: The official ZeroMQ website offers comprehensive documentation, including guides, examples, and details about the library’s features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SE-EDU/LearningResources - Introduction to ZeroMQ</w:t>
        </w:r>
      </w:hyperlink>
      <w:hyperlink r:id="rId20">
        <w:r>
          <w:rPr>
            <w:rStyle w:val="Hyperlink"/>
          </w:rPr>
          <w:t xml:space="preserve">: A student’s guide to ZeroMQ, covering asynchronous messaging, message queues, and practical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ZeroMQ Guide: Basics</w:t>
        </w:r>
      </w:hyperlink>
      <w:hyperlink r:id="rId20">
        <w:r>
          <w:rPr>
            <w:rStyle w:val="Hyperlink"/>
          </w:rPr>
          <w:t xml:space="preserve">: Dive into the basics of ZeroMQ, including communication patterns, socket APIs, and practical code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ZeroMQ on Stack Overflow</w:t>
        </w:r>
      </w:hyperlink>
      <w:hyperlink r:id="rId20">
        <w:r>
          <w:rPr>
            <w:rStyle w:val="Hyperlink"/>
          </w:rPr>
          <w:t xml:space="preserve">: Explore discussions and Q&amp;A related to ZeroMQ, including smart approaches and use cases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zeromq.readthedocs.io</w:t>
        </w:r>
      </w:hyperlink>
      <w:hyperlink r:id="rId20">
        <w:r>
          <w:rPr>
            <w:rStyle w:val="Hyperlink"/>
          </w:rPr>
          <w:t xml:space="preserve">: The official documentation for ZeroMQ, providing detailed information about the library’s features and usage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ZeroMQ!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e-education.org/learningresources/contents/zeromq/zeromq.html" TargetMode="External" /><Relationship Type="http://schemas.openxmlformats.org/officeDocument/2006/relationships/hyperlink" Id="rId23" Target="https://stackoverflow.com/questions/58091803/zeromq-messaging-queues" TargetMode="External" /><Relationship Type="http://schemas.openxmlformats.org/officeDocument/2006/relationships/hyperlink" Id="rId20" Target="https://zeromq.org/get-started/" TargetMode="External" /><Relationship Type="http://schemas.openxmlformats.org/officeDocument/2006/relationships/hyperlink" Id="rId24" Target="https://zeromq.readthedocs.io/en/latest/zmq.html" TargetMode="External" /><Relationship Type="http://schemas.openxmlformats.org/officeDocument/2006/relationships/hyperlink" Id="rId22" Target="https://zguide.zeromq.org/docs/chapter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e-education.org/learningresources/contents/zeromq/zeromq.html" TargetMode="External" /><Relationship Type="http://schemas.openxmlformats.org/officeDocument/2006/relationships/hyperlink" Id="rId23" Target="https://stackoverflow.com/questions/58091803/zeromq-messaging-queues" TargetMode="External" /><Relationship Type="http://schemas.openxmlformats.org/officeDocument/2006/relationships/hyperlink" Id="rId20" Target="https://zeromq.org/get-started/" TargetMode="External" /><Relationship Type="http://schemas.openxmlformats.org/officeDocument/2006/relationships/hyperlink" Id="rId24" Target="https://zeromq.readthedocs.io/en/latest/zmq.html" TargetMode="External" /><Relationship Type="http://schemas.openxmlformats.org/officeDocument/2006/relationships/hyperlink" Id="rId22" Target="https://zguide.zeromq.org/docs/chapter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2024-03-23T04:35:30Z</dcterms:created>
  <dcterms:modified xsi:type="dcterms:W3CDTF">2024-03-23T04:35:30Z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