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Google Cloud Storage</w:t>
      </w:r>
      <w:r>
        <w:t xml:space="preserve"> </w:t>
      </w:r>
      <w:r>
        <w:t xml:space="preserve">is a service that allows you to store and retrieve digital data on servers hosted by Google Cloud.</w:t>
      </w:r>
      <w:r>
        <w:t xml:space="preserve"> </w:t>
      </w:r>
      <w:hyperlink r:id="rId20">
        <w:r>
          <w:rPr>
            <w:rStyle w:val="Hyperlink"/>
          </w:rPr>
          <w:t xml:space="preserve">It’s commonly used for serving website content, data archival, disaster recovery, and distributing large files to users via direct download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Google Cloud Storage: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Google Cloud Storage Documentation</w:t>
        </w:r>
      </w:hyperlink>
      <w:r>
        <w:t xml:space="preserve">: Explore detailed guides, quickstarts, and key references directly from Google Cloud.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Google Cloud Tutorials</w:t>
        </w:r>
      </w:hyperlink>
      <w:r>
        <w:t xml:space="preserve">: Access interactive walkthroughs, technical documentation, and architectural diagrams to get hands-on experience.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Google Cloud Fundamentals for Azure Professionals</w:t>
        </w:r>
      </w:hyperlink>
      <w:r>
        <w:t xml:space="preserve">: If you’re familiar with Azure, this course introduces you to Google Cloud’s core capabilities.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Google Cloud Fundamentals for AWS Professionals</w:t>
        </w:r>
      </w:hyperlink>
      <w:r>
        <w:t xml:space="preserve">: For AWS professionals, this course covers essential aspects of Google Cloud.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Google Cloud Storage Python Tutorial</w:t>
        </w:r>
      </w:hyperlink>
      <w:r>
        <w:t xml:space="preserve">: Learn how to use Google Cloud Storage with Python, including setting up a project and practical examples.</w:t>
      </w:r>
    </w:p>
    <w:p>
      <w:pPr>
        <w:pStyle w:val="FirstParagraph"/>
      </w:pPr>
      <w:r>
        <w:t xml:space="preserve">Feel free to explore these resources and dive into the world of Google Cloud Storage!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loud.google.com/docs/tutorials" TargetMode="External" /><Relationship Type="http://schemas.openxmlformats.org/officeDocument/2006/relationships/hyperlink" Id="rId22" Target="https://cloud.google.com/learn/training" TargetMode="External" /><Relationship Type="http://schemas.openxmlformats.org/officeDocument/2006/relationships/hyperlink" Id="rId20" Target="https://cloud.google.com/storage/docs/introduction" TargetMode="External" /><Relationship Type="http://schemas.openxmlformats.org/officeDocument/2006/relationships/hyperlink" Id="rId23" Target="https://hands-on.cloud/google-cloud-storage-python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loud.google.com/docs/tutorials" TargetMode="External" /><Relationship Type="http://schemas.openxmlformats.org/officeDocument/2006/relationships/hyperlink" Id="rId22" Target="https://cloud.google.com/learn/training" TargetMode="External" /><Relationship Type="http://schemas.openxmlformats.org/officeDocument/2006/relationships/hyperlink" Id="rId20" Target="https://cloud.google.com/storage/docs/introduction" TargetMode="External" /><Relationship Type="http://schemas.openxmlformats.org/officeDocument/2006/relationships/hyperlink" Id="rId23" Target="https://hands-on.cloud/google-cloud-storage-python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2024-03-23T04:33:45Z</dcterms:created>
  <dcterms:modified xsi:type="dcterms:W3CDTF">2024-03-23T04:33:45Z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